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40218" w14:textId="3C10FF41" w:rsidR="004613E3" w:rsidRPr="002C454D" w:rsidRDefault="00F9323F" w:rsidP="00575DE0">
      <w:pPr>
        <w:ind w:firstLine="0"/>
        <w:jc w:val="center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1F3F367" wp14:editId="36497B6E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4550" cy="559435"/>
                <wp:effectExtent l="0" t="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4E6501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3A85BA0B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F3F36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77.15pt;margin-top:5.95pt;width:166.5pt;height:44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" stroked="f">
                <v:textbox>
                  <w:txbxContent>
                    <w:p w14:paraId="604E6501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3A85BA0B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6CD811E" wp14:editId="74D46A46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0790" cy="559435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079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E0E1CE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7043498A" w14:textId="43A3E31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D811E" id="Text Box 6" o:spid="_x0000_s1027" type="#_x0000_t202" style="position:absolute;left:0;text-align:left;margin-left:-10.75pt;margin-top:6.15pt;width:197.7pt;height:44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" stroked="f">
                <v:textbox>
                  <w:txbxContent>
                    <w:p w14:paraId="0AE0E1CE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7043498A" w14:textId="43A3E31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4DF5FC6" wp14:editId="137866FF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2645" cy="897890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2645" cy="8978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DBE092E" w14:textId="2F15FCB3" w:rsidR="00C507BC" w:rsidRDefault="00F9323F" w:rsidP="00664CC7">
                            <w:pPr>
                              <w:ind w:firstLine="0"/>
                            </w:pPr>
                            <w:r w:rsidRPr="00573A73">
                              <w:rPr>
                                <w:rFonts w:eastAsia="Calibri"/>
                                <w:b/>
                                <w:noProof/>
                                <w:szCs w:val="22"/>
                              </w:rPr>
                              <w:drawing>
                                <wp:inline distT="0" distB="0" distL="0" distR="0" wp14:anchorId="019E9ECD" wp14:editId="3FB21D2C">
                                  <wp:extent cx="628650" cy="768350"/>
                                  <wp:effectExtent l="0" t="0" r="0" b="0"/>
                                  <wp:docPr id="933010119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lum bright="18000" contrast="36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F5FC6" id="Поле 6" o:spid="_x0000_s1028" type="#_x0000_t202" style="position:absolute;left:0;text-align:left;margin-left:201.3pt;margin-top:-46.25pt;width:66.35pt;height:70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" fillcolor="window" stroked="f" strokeweight=".5pt">
                <v:textbox>
                  <w:txbxContent>
                    <w:p w14:paraId="3DBE092E" w14:textId="2F15FCB3" w:rsidR="00C507BC" w:rsidRDefault="00F9323F" w:rsidP="00664CC7">
                      <w:pPr>
                        <w:ind w:firstLine="0"/>
                      </w:pPr>
                      <w:r w:rsidRPr="00573A73">
                        <w:rPr>
                          <w:rFonts w:eastAsia="Calibri"/>
                          <w:b/>
                          <w:noProof/>
                          <w:szCs w:val="22"/>
                        </w:rPr>
                        <w:drawing>
                          <wp:inline distT="0" distB="0" distL="0" distR="0" wp14:anchorId="019E9ECD" wp14:editId="3FB21D2C">
                            <wp:extent cx="628650" cy="768350"/>
                            <wp:effectExtent l="0" t="0" r="0" b="0"/>
                            <wp:docPr id="933010119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lum bright="18000" contrast="36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0B1237D" w14:textId="77777777" w:rsidR="004613E3" w:rsidRPr="002C454D" w:rsidRDefault="004613E3" w:rsidP="00575DE0">
      <w:pPr>
        <w:ind w:firstLine="0"/>
        <w:jc w:val="center"/>
        <w:rPr>
          <w:b/>
          <w:sz w:val="10"/>
          <w:lang w:val="en-US"/>
        </w:rPr>
      </w:pPr>
    </w:p>
    <w:p w14:paraId="56AB6B45" w14:textId="77777777" w:rsidR="004613E3" w:rsidRPr="002C454D" w:rsidRDefault="004613E3" w:rsidP="00575DE0">
      <w:pPr>
        <w:pStyle w:val="1"/>
        <w:ind w:firstLine="0"/>
        <w:rPr>
          <w:rFonts w:ascii="Times New Roman" w:hAnsi="Times New Roman"/>
          <w:sz w:val="36"/>
        </w:rPr>
      </w:pPr>
    </w:p>
    <w:p w14:paraId="093F0F76" w14:textId="7983C9C3" w:rsidR="004613E3" w:rsidRPr="002C454D" w:rsidRDefault="00F9323F" w:rsidP="00575DE0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0" allowOverlap="1" wp14:anchorId="4869FCC8" wp14:editId="31C1F940">
                <wp:simplePos x="0" y="0"/>
                <wp:positionH relativeFrom="page">
                  <wp:posOffset>789305</wp:posOffset>
                </wp:positionH>
                <wp:positionV relativeFrom="page">
                  <wp:posOffset>1523364</wp:posOffset>
                </wp:positionV>
                <wp:extent cx="6126480" cy="0"/>
                <wp:effectExtent l="0" t="19050" r="762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D4BA7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EBC77B" id="Line 3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2.15pt,119.95pt" to="544.55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" o:allowincell="f" strokecolor="#1d4ba7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  <w:r w:rsidR="004613E3" w:rsidRPr="002C454D">
        <w:rPr>
          <w:rFonts w:ascii="Arial" w:hAnsi="Arial"/>
          <w:sz w:val="16"/>
        </w:rPr>
        <w:tab/>
      </w:r>
      <w:r w:rsidR="004613E3" w:rsidRPr="002C454D">
        <w:rPr>
          <w:rFonts w:ascii="Arial" w:hAnsi="Arial"/>
          <w:sz w:val="16"/>
        </w:rPr>
        <w:tab/>
      </w:r>
    </w:p>
    <w:p w14:paraId="5340C9BA" w14:textId="77777777" w:rsidR="00664CC7" w:rsidRDefault="00664CC7" w:rsidP="00EE5FA9">
      <w:pPr>
        <w:pStyle w:val="11"/>
        <w:spacing w:line="240" w:lineRule="auto"/>
        <w:ind w:firstLine="0"/>
        <w:jc w:val="center"/>
        <w:rPr>
          <w:sz w:val="28"/>
        </w:rPr>
      </w:pPr>
    </w:p>
    <w:p w14:paraId="123F4879" w14:textId="77777777" w:rsidR="002C1722" w:rsidRPr="001370B1" w:rsidRDefault="002C1722" w:rsidP="002C1722">
      <w:pPr>
        <w:widowControl w:val="0"/>
        <w:ind w:firstLine="0"/>
        <w:jc w:val="center"/>
        <w:rPr>
          <w:b/>
          <w:snapToGrid w:val="0"/>
          <w:spacing w:val="60"/>
          <w:sz w:val="28"/>
          <w:szCs w:val="20"/>
        </w:rPr>
      </w:pPr>
      <w:r w:rsidRPr="001370B1">
        <w:rPr>
          <w:b/>
          <w:snapToGrid w:val="0"/>
          <w:spacing w:val="60"/>
          <w:sz w:val="28"/>
          <w:szCs w:val="20"/>
        </w:rPr>
        <w:t>ЗАХИРАМЖА</w:t>
      </w: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9"/>
        <w:gridCol w:w="3589"/>
      </w:tblGrid>
      <w:tr w:rsidR="002C1722" w:rsidRPr="001370B1" w14:paraId="6E3D49BF" w14:textId="77777777" w:rsidTr="00BC71C3">
        <w:tc>
          <w:tcPr>
            <w:tcW w:w="4057" w:type="dxa"/>
          </w:tcPr>
          <w:p w14:paraId="4F026342" w14:textId="22E5F675" w:rsidR="002C1722" w:rsidRPr="006E623A" w:rsidRDefault="00896792" w:rsidP="00BC71C3">
            <w:pPr>
              <w:ind w:hanging="142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   </w:t>
            </w:r>
            <w:r w:rsidR="002C1722">
              <w:rPr>
                <w:b/>
                <w:sz w:val="26"/>
                <w:szCs w:val="26"/>
              </w:rPr>
              <w:t>202</w:t>
            </w:r>
            <w:r w:rsidR="002C1722">
              <w:rPr>
                <w:b/>
                <w:sz w:val="26"/>
                <w:szCs w:val="26"/>
                <w:lang w:val="kk-KZ"/>
              </w:rPr>
              <w:t>5</w:t>
            </w:r>
            <w:r w:rsidR="002C1722">
              <w:rPr>
                <w:b/>
                <w:sz w:val="26"/>
                <w:szCs w:val="26"/>
              </w:rPr>
              <w:t xml:space="preserve"> оной </w:t>
            </w:r>
            <w:r w:rsidR="002C1722">
              <w:rPr>
                <w:b/>
                <w:sz w:val="26"/>
                <w:szCs w:val="26"/>
                <w:lang w:val="kk-KZ"/>
              </w:rPr>
              <w:t>феврали</w:t>
            </w:r>
            <w:r>
              <w:rPr>
                <w:b/>
                <w:sz w:val="26"/>
                <w:szCs w:val="26"/>
                <w:lang w:val="kk-KZ"/>
              </w:rPr>
              <w:t>и</w:t>
            </w:r>
            <w:r w:rsidR="002C1722">
              <w:rPr>
                <w:b/>
                <w:sz w:val="26"/>
                <w:szCs w:val="26"/>
                <w:lang w:val="kk-KZ"/>
              </w:rPr>
              <w:t xml:space="preserve">н </w:t>
            </w:r>
            <w:r w:rsidR="002C1722">
              <w:rPr>
                <w:b/>
                <w:sz w:val="26"/>
                <w:szCs w:val="26"/>
                <w:lang w:val="en-US"/>
              </w:rPr>
              <w:t>7</w:t>
            </w:r>
          </w:p>
        </w:tc>
        <w:tc>
          <w:tcPr>
            <w:tcW w:w="2419" w:type="dxa"/>
          </w:tcPr>
          <w:p w14:paraId="29A6CC45" w14:textId="77777777" w:rsidR="002C1722" w:rsidRPr="001370B1" w:rsidRDefault="002C1722" w:rsidP="00BC71C3">
            <w:pPr>
              <w:rPr>
                <w:b/>
                <w:sz w:val="26"/>
                <w:szCs w:val="26"/>
              </w:rPr>
            </w:pPr>
          </w:p>
        </w:tc>
        <w:tc>
          <w:tcPr>
            <w:tcW w:w="3589" w:type="dxa"/>
          </w:tcPr>
          <w:p w14:paraId="7EF73F1D" w14:textId="71BCA45A" w:rsidR="002C1722" w:rsidRPr="001370B1" w:rsidRDefault="002C1722" w:rsidP="00BC71C3">
            <w:pPr>
              <w:rPr>
                <w:b/>
                <w:sz w:val="26"/>
                <w:szCs w:val="26"/>
              </w:rPr>
            </w:pPr>
            <w:r w:rsidRPr="001370B1">
              <w:rPr>
                <w:b/>
                <w:sz w:val="26"/>
                <w:szCs w:val="26"/>
              </w:rPr>
              <w:t xml:space="preserve">                 № </w:t>
            </w:r>
            <w:r>
              <w:rPr>
                <w:b/>
                <w:sz w:val="26"/>
                <w:szCs w:val="26"/>
                <w:lang w:val="kk-KZ"/>
              </w:rPr>
              <w:t>76</w:t>
            </w:r>
            <w:r w:rsidRPr="001370B1">
              <w:rPr>
                <w:b/>
                <w:sz w:val="26"/>
                <w:szCs w:val="26"/>
              </w:rPr>
              <w:t>-р</w:t>
            </w:r>
          </w:p>
        </w:tc>
      </w:tr>
    </w:tbl>
    <w:p w14:paraId="40431B4C" w14:textId="77777777" w:rsidR="002C1722" w:rsidRDefault="002C1722" w:rsidP="002C1722">
      <w:pPr>
        <w:pStyle w:val="11"/>
        <w:spacing w:line="240" w:lineRule="auto"/>
        <w:ind w:firstLine="0"/>
        <w:jc w:val="center"/>
        <w:rPr>
          <w:color w:val="000000"/>
          <w:sz w:val="28"/>
        </w:rPr>
      </w:pPr>
    </w:p>
    <w:p w14:paraId="723FA64D" w14:textId="4DEBB4E2" w:rsidR="00621025" w:rsidRPr="002C1722" w:rsidRDefault="002C1722" w:rsidP="002C1722">
      <w:pPr>
        <w:pStyle w:val="11"/>
        <w:spacing w:line="240" w:lineRule="auto"/>
        <w:ind w:firstLine="0"/>
        <w:jc w:val="center"/>
        <w:rPr>
          <w:noProof/>
        </w:rPr>
      </w:pPr>
      <w:r w:rsidRPr="001370B1">
        <w:rPr>
          <w:color w:val="000000"/>
          <w:sz w:val="28"/>
        </w:rPr>
        <w:t>Улаан-Үдэ хото</w:t>
      </w:r>
      <w:r>
        <w:rPr>
          <w:noProof/>
        </w:rPr>
        <w:t xml:space="preserve"> </w:t>
      </w:r>
      <w:r w:rsidR="00F9323F"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0" allowOverlap="1" wp14:anchorId="251353EF" wp14:editId="1ACBC1EE">
                <wp:simplePos x="0" y="0"/>
                <wp:positionH relativeFrom="page">
                  <wp:posOffset>796290</wp:posOffset>
                </wp:positionH>
                <wp:positionV relativeFrom="page">
                  <wp:posOffset>1620519</wp:posOffset>
                </wp:positionV>
                <wp:extent cx="6126480" cy="0"/>
                <wp:effectExtent l="0" t="19050" r="762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758B49" id="Line 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2.7pt,127.6pt" to="545.1pt,1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" o:allowincell="f" strokecolor="yellow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</w:p>
    <w:p w14:paraId="52259753" w14:textId="77777777" w:rsidR="0011433A" w:rsidRDefault="0011433A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B3786DB" w14:textId="77777777" w:rsidR="009E1ACB" w:rsidRPr="004D3615" w:rsidRDefault="009E1ACB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032FC702" w14:textId="6B2CA18C" w:rsidR="008A38EC" w:rsidRPr="002C1722" w:rsidRDefault="002C1722" w:rsidP="002C1722">
      <w:pPr>
        <w:widowControl w:val="0"/>
        <w:autoSpaceDE w:val="0"/>
        <w:autoSpaceDN w:val="0"/>
        <w:adjustRightInd w:val="0"/>
        <w:rPr>
          <w:bCs/>
          <w:sz w:val="28"/>
          <w:szCs w:val="28"/>
          <w:lang w:val="kk-KZ"/>
        </w:rPr>
      </w:pPr>
      <w:proofErr w:type="spellStart"/>
      <w:r w:rsidRPr="00F43CC5">
        <w:rPr>
          <w:bCs/>
          <w:sz w:val="28"/>
          <w:szCs w:val="28"/>
        </w:rPr>
        <w:t>Буряад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Уласай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Үндэһэн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Хуулиин</w:t>
      </w:r>
      <w:proofErr w:type="spellEnd"/>
      <w:r w:rsidRPr="00F43CC5">
        <w:rPr>
          <w:bCs/>
          <w:sz w:val="28"/>
          <w:szCs w:val="28"/>
        </w:rPr>
        <w:t xml:space="preserve"> 93-дахи </w:t>
      </w:r>
      <w:proofErr w:type="spellStart"/>
      <w:r w:rsidRPr="00F43CC5">
        <w:rPr>
          <w:bCs/>
          <w:sz w:val="28"/>
          <w:szCs w:val="28"/>
        </w:rPr>
        <w:t>статьягай</w:t>
      </w:r>
      <w:proofErr w:type="spellEnd"/>
      <w:r w:rsidRPr="00F43CC5">
        <w:rPr>
          <w:bCs/>
          <w:sz w:val="28"/>
          <w:szCs w:val="28"/>
        </w:rPr>
        <w:t xml:space="preserve"> 3-дахи </w:t>
      </w:r>
      <w:proofErr w:type="spellStart"/>
      <w:r w:rsidRPr="00F43CC5">
        <w:rPr>
          <w:bCs/>
          <w:sz w:val="28"/>
          <w:szCs w:val="28"/>
        </w:rPr>
        <w:t>хубиин</w:t>
      </w:r>
      <w:proofErr w:type="spellEnd"/>
      <w:r w:rsidRPr="00F43CC5">
        <w:rPr>
          <w:bCs/>
          <w:sz w:val="28"/>
          <w:szCs w:val="28"/>
        </w:rPr>
        <w:t xml:space="preserve"> «з» пункт, «</w:t>
      </w:r>
      <w:proofErr w:type="spellStart"/>
      <w:r w:rsidRPr="00F43CC5">
        <w:rPr>
          <w:bCs/>
          <w:sz w:val="28"/>
          <w:szCs w:val="28"/>
        </w:rPr>
        <w:t>Буряад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Уласай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Засагай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газар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тухай</w:t>
      </w:r>
      <w:proofErr w:type="spellEnd"/>
      <w:r w:rsidRPr="00F43CC5">
        <w:rPr>
          <w:bCs/>
          <w:sz w:val="28"/>
          <w:szCs w:val="28"/>
        </w:rPr>
        <w:t xml:space="preserve">» </w:t>
      </w:r>
      <w:proofErr w:type="spellStart"/>
      <w:r w:rsidRPr="00F43CC5">
        <w:rPr>
          <w:bCs/>
          <w:sz w:val="28"/>
          <w:szCs w:val="28"/>
        </w:rPr>
        <w:t>гэhэн</w:t>
      </w:r>
      <w:proofErr w:type="spellEnd"/>
      <w:r w:rsidRPr="00F43CC5">
        <w:rPr>
          <w:bCs/>
          <w:sz w:val="28"/>
          <w:szCs w:val="28"/>
        </w:rPr>
        <w:t xml:space="preserve"> 1995.06.21-эй № 140-I </w:t>
      </w:r>
      <w:proofErr w:type="spellStart"/>
      <w:r w:rsidRPr="00F43CC5">
        <w:rPr>
          <w:bCs/>
          <w:sz w:val="28"/>
          <w:szCs w:val="28"/>
        </w:rPr>
        <w:t>Буряад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Уласай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Хуулиин</w:t>
      </w:r>
      <w:proofErr w:type="spellEnd"/>
      <w:r w:rsidRPr="00F43CC5">
        <w:rPr>
          <w:bCs/>
          <w:sz w:val="28"/>
          <w:szCs w:val="28"/>
        </w:rPr>
        <w:t xml:space="preserve"> 22-дохи </w:t>
      </w:r>
      <w:proofErr w:type="spellStart"/>
      <w:r w:rsidRPr="00F43CC5">
        <w:rPr>
          <w:bCs/>
          <w:sz w:val="28"/>
          <w:szCs w:val="28"/>
        </w:rPr>
        <w:t>статьягай</w:t>
      </w:r>
      <w:proofErr w:type="spellEnd"/>
      <w:r w:rsidRPr="00F43CC5">
        <w:rPr>
          <w:bCs/>
          <w:sz w:val="28"/>
          <w:szCs w:val="28"/>
        </w:rPr>
        <w:t xml:space="preserve"> «и» пункт, «</w:t>
      </w:r>
      <w:proofErr w:type="spellStart"/>
      <w:r w:rsidRPr="00F43CC5">
        <w:rPr>
          <w:bCs/>
          <w:sz w:val="28"/>
          <w:szCs w:val="28"/>
        </w:rPr>
        <w:t>Буряад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Уласай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гүрэнэй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зөөри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хүтэлэлгын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ниитэ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заршамууд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тухай</w:t>
      </w:r>
      <w:proofErr w:type="spellEnd"/>
      <w:r w:rsidRPr="00F43CC5">
        <w:rPr>
          <w:bCs/>
          <w:sz w:val="28"/>
          <w:szCs w:val="28"/>
        </w:rPr>
        <w:t xml:space="preserve">» </w:t>
      </w:r>
      <w:proofErr w:type="spellStart"/>
      <w:r w:rsidRPr="00F43CC5">
        <w:rPr>
          <w:bCs/>
          <w:sz w:val="28"/>
          <w:szCs w:val="28"/>
        </w:rPr>
        <w:t>гэһэн</w:t>
      </w:r>
      <w:proofErr w:type="spellEnd"/>
      <w:r w:rsidRPr="00F43CC5">
        <w:rPr>
          <w:bCs/>
          <w:sz w:val="28"/>
          <w:szCs w:val="28"/>
        </w:rPr>
        <w:t xml:space="preserve"> 2000.01.28-ай № 343-II </w:t>
      </w:r>
      <w:proofErr w:type="spellStart"/>
      <w:r w:rsidRPr="00F43CC5">
        <w:rPr>
          <w:bCs/>
          <w:sz w:val="28"/>
          <w:szCs w:val="28"/>
        </w:rPr>
        <w:t>Буряад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Уласай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Хуулиин</w:t>
      </w:r>
      <w:proofErr w:type="spellEnd"/>
      <w:r w:rsidRPr="00F43CC5">
        <w:rPr>
          <w:bCs/>
          <w:sz w:val="28"/>
          <w:szCs w:val="28"/>
        </w:rPr>
        <w:t xml:space="preserve"> 8-дахи статья </w:t>
      </w:r>
      <w:proofErr w:type="spellStart"/>
      <w:r w:rsidRPr="00F43CC5">
        <w:rPr>
          <w:bCs/>
          <w:sz w:val="28"/>
          <w:szCs w:val="28"/>
        </w:rPr>
        <w:t>баримталан</w:t>
      </w:r>
      <w:proofErr w:type="spellEnd"/>
      <w:r w:rsidRPr="00F43CC5">
        <w:rPr>
          <w:bCs/>
          <w:sz w:val="28"/>
          <w:szCs w:val="28"/>
        </w:rPr>
        <w:t>, «</w:t>
      </w:r>
      <w:proofErr w:type="spellStart"/>
      <w:r w:rsidRPr="00F43CC5">
        <w:rPr>
          <w:bCs/>
          <w:sz w:val="28"/>
          <w:szCs w:val="28"/>
        </w:rPr>
        <w:t>Буряад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Уласай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гүрэнэй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зөөри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болохо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объектнүүдые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бусад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гүрэнэй</w:t>
      </w:r>
      <w:proofErr w:type="spellEnd"/>
      <w:r w:rsidRPr="00F43CC5">
        <w:rPr>
          <w:bCs/>
          <w:sz w:val="28"/>
          <w:szCs w:val="28"/>
        </w:rPr>
        <w:t xml:space="preserve"> али </w:t>
      </w:r>
      <w:proofErr w:type="spellStart"/>
      <w:r w:rsidRPr="00F43CC5">
        <w:rPr>
          <w:bCs/>
          <w:sz w:val="28"/>
          <w:szCs w:val="28"/>
        </w:rPr>
        <w:t>нютагай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засагай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зөөри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болгожо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дамжуулга</w:t>
      </w:r>
      <w:proofErr w:type="spellEnd"/>
      <w:r w:rsidRPr="00F43CC5">
        <w:rPr>
          <w:bCs/>
          <w:sz w:val="28"/>
          <w:szCs w:val="28"/>
        </w:rPr>
        <w:t xml:space="preserve"> болон </w:t>
      </w:r>
      <w:proofErr w:type="spellStart"/>
      <w:r w:rsidRPr="00F43CC5">
        <w:rPr>
          <w:bCs/>
          <w:sz w:val="28"/>
          <w:szCs w:val="28"/>
        </w:rPr>
        <w:t>гүрэнэй</w:t>
      </w:r>
      <w:proofErr w:type="spellEnd"/>
      <w:r w:rsidRPr="00F43CC5">
        <w:rPr>
          <w:bCs/>
          <w:sz w:val="28"/>
          <w:szCs w:val="28"/>
        </w:rPr>
        <w:t xml:space="preserve"> али </w:t>
      </w:r>
      <w:proofErr w:type="spellStart"/>
      <w:r w:rsidRPr="00F43CC5">
        <w:rPr>
          <w:bCs/>
          <w:sz w:val="28"/>
          <w:szCs w:val="28"/>
        </w:rPr>
        <w:t>нютагай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засагай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зөөриин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бусад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объектнүүдые</w:t>
      </w:r>
      <w:proofErr w:type="spellEnd"/>
      <w:r w:rsidRPr="00F43CC5">
        <w:rPr>
          <w:bCs/>
          <w:sz w:val="28"/>
          <w:szCs w:val="28"/>
        </w:rPr>
        <w:t xml:space="preserve">  </w:t>
      </w:r>
      <w:proofErr w:type="spellStart"/>
      <w:r w:rsidRPr="00F43CC5">
        <w:rPr>
          <w:bCs/>
          <w:sz w:val="28"/>
          <w:szCs w:val="28"/>
        </w:rPr>
        <w:t>Буряад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Уласай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гүрэнэй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зөөри</w:t>
      </w:r>
      <w:proofErr w:type="spellEnd"/>
      <w:r w:rsidRPr="00F43CC5">
        <w:rPr>
          <w:bCs/>
          <w:sz w:val="28"/>
          <w:szCs w:val="28"/>
        </w:rPr>
        <w:t xml:space="preserve"> али </w:t>
      </w:r>
      <w:proofErr w:type="spellStart"/>
      <w:r w:rsidRPr="00F43CC5">
        <w:rPr>
          <w:bCs/>
          <w:sz w:val="28"/>
          <w:szCs w:val="28"/>
        </w:rPr>
        <w:t>Буряад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Уласта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нютагай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засагай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байгууламжануудай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зөөри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болгожо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абалга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тухай</w:t>
      </w:r>
      <w:proofErr w:type="spellEnd"/>
      <w:r w:rsidRPr="00F43CC5">
        <w:rPr>
          <w:bCs/>
          <w:sz w:val="28"/>
          <w:szCs w:val="28"/>
        </w:rPr>
        <w:t xml:space="preserve">» </w:t>
      </w:r>
      <w:proofErr w:type="spellStart"/>
      <w:r w:rsidRPr="00F43CC5">
        <w:rPr>
          <w:bCs/>
          <w:sz w:val="28"/>
          <w:szCs w:val="28"/>
        </w:rPr>
        <w:t>гэһэн</w:t>
      </w:r>
      <w:proofErr w:type="spellEnd"/>
      <w:r w:rsidRPr="00F43CC5">
        <w:rPr>
          <w:bCs/>
          <w:sz w:val="28"/>
          <w:szCs w:val="28"/>
        </w:rPr>
        <w:t xml:space="preserve"> 2004.02.24-эй № 637-III </w:t>
      </w:r>
      <w:proofErr w:type="spellStart"/>
      <w:r w:rsidRPr="00F43CC5">
        <w:rPr>
          <w:bCs/>
          <w:sz w:val="28"/>
          <w:szCs w:val="28"/>
        </w:rPr>
        <w:t>Буряад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Уласай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Хуулиин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ёһоор</w:t>
      </w:r>
      <w:proofErr w:type="spellEnd"/>
      <w:r w:rsidRPr="00F43CC5">
        <w:rPr>
          <w:bCs/>
          <w:sz w:val="28"/>
          <w:szCs w:val="28"/>
        </w:rPr>
        <w:t>, «</w:t>
      </w:r>
      <w:r>
        <w:rPr>
          <w:bCs/>
          <w:sz w:val="28"/>
          <w:szCs w:val="28"/>
          <w:lang w:val="kk-KZ"/>
        </w:rPr>
        <w:t>Хяагта хото</w:t>
      </w:r>
      <w:r w:rsidRPr="00F43CC5">
        <w:rPr>
          <w:bCs/>
          <w:sz w:val="28"/>
          <w:szCs w:val="28"/>
        </w:rPr>
        <w:t xml:space="preserve">» </w:t>
      </w:r>
      <w:proofErr w:type="spellStart"/>
      <w:r w:rsidRPr="00F43CC5">
        <w:rPr>
          <w:bCs/>
          <w:sz w:val="28"/>
          <w:szCs w:val="28"/>
        </w:rPr>
        <w:t>нютагай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засагай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байгууламжын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депутадуудай</w:t>
      </w:r>
      <w:proofErr w:type="spellEnd"/>
      <w:r w:rsidRPr="00F43CC5">
        <w:rPr>
          <w:bCs/>
          <w:sz w:val="28"/>
          <w:szCs w:val="28"/>
        </w:rPr>
        <w:t xml:space="preserve"> </w:t>
      </w:r>
      <w:proofErr w:type="spellStart"/>
      <w:r w:rsidRPr="00F43CC5">
        <w:rPr>
          <w:bCs/>
          <w:sz w:val="28"/>
          <w:szCs w:val="28"/>
        </w:rPr>
        <w:t>Зүблэлэй</w:t>
      </w:r>
      <w:proofErr w:type="spellEnd"/>
      <w:r w:rsidRPr="00F43CC5">
        <w:rPr>
          <w:bCs/>
          <w:sz w:val="28"/>
          <w:szCs w:val="28"/>
        </w:rPr>
        <w:t xml:space="preserve"> </w:t>
      </w:r>
      <w:r w:rsidRPr="008A38EC">
        <w:rPr>
          <w:rFonts w:eastAsia="Calibri"/>
          <w:bCs/>
          <w:sz w:val="28"/>
          <w:szCs w:val="28"/>
          <w:lang w:eastAsia="en-US"/>
        </w:rPr>
        <w:t>2025</w:t>
      </w:r>
      <w:r>
        <w:rPr>
          <w:rFonts w:eastAsia="Calibri"/>
          <w:bCs/>
          <w:sz w:val="28"/>
          <w:szCs w:val="28"/>
          <w:lang w:val="kk-KZ" w:eastAsia="en-US"/>
        </w:rPr>
        <w:t>.01.28-ай</w:t>
      </w:r>
      <w:r w:rsidRPr="008A38EC">
        <w:rPr>
          <w:rFonts w:eastAsia="Calibri"/>
          <w:bCs/>
          <w:sz w:val="28"/>
          <w:szCs w:val="28"/>
          <w:lang w:eastAsia="en-US"/>
        </w:rPr>
        <w:t xml:space="preserve"> № 20С-2</w:t>
      </w:r>
      <w:r>
        <w:rPr>
          <w:rFonts w:eastAsia="Calibri"/>
          <w:bCs/>
          <w:sz w:val="28"/>
          <w:szCs w:val="28"/>
          <w:lang w:val="kk-KZ" w:eastAsia="en-US"/>
        </w:rPr>
        <w:t xml:space="preserve"> </w:t>
      </w:r>
      <w:proofErr w:type="spellStart"/>
      <w:r w:rsidRPr="00F43CC5">
        <w:rPr>
          <w:bCs/>
          <w:sz w:val="28"/>
          <w:szCs w:val="28"/>
        </w:rPr>
        <w:t>шиидхэбэри</w:t>
      </w:r>
      <w:proofErr w:type="spellEnd"/>
      <w:r w:rsidRPr="00F43CC5">
        <w:rPr>
          <w:bCs/>
          <w:sz w:val="28"/>
          <w:szCs w:val="28"/>
        </w:rPr>
        <w:t xml:space="preserve">, </w:t>
      </w:r>
      <w:bookmarkStart w:id="0" w:name="_Hlk194771916"/>
      <w:r w:rsidRPr="002C1722">
        <w:rPr>
          <w:bCs/>
          <w:sz w:val="28"/>
          <w:szCs w:val="28"/>
        </w:rPr>
        <w:t xml:space="preserve">Эхин </w:t>
      </w:r>
      <w:proofErr w:type="spellStart"/>
      <w:r w:rsidRPr="002C1722">
        <w:rPr>
          <w:bCs/>
          <w:sz w:val="28"/>
          <w:szCs w:val="28"/>
        </w:rPr>
        <w:t>шатын</w:t>
      </w:r>
      <w:proofErr w:type="spellEnd"/>
      <w:r w:rsidRPr="002C1722">
        <w:rPr>
          <w:bCs/>
          <w:sz w:val="28"/>
          <w:szCs w:val="28"/>
        </w:rPr>
        <w:t xml:space="preserve"> </w:t>
      </w:r>
      <w:proofErr w:type="spellStart"/>
      <w:r w:rsidRPr="002C1722">
        <w:rPr>
          <w:bCs/>
          <w:sz w:val="28"/>
          <w:szCs w:val="28"/>
        </w:rPr>
        <w:t>шүүгшэдэй</w:t>
      </w:r>
      <w:proofErr w:type="spellEnd"/>
      <w:r w:rsidRPr="002C1722">
        <w:rPr>
          <w:bCs/>
          <w:sz w:val="28"/>
          <w:szCs w:val="28"/>
        </w:rPr>
        <w:t xml:space="preserve"> </w:t>
      </w:r>
      <w:proofErr w:type="spellStart"/>
      <w:r w:rsidRPr="002C1722">
        <w:rPr>
          <w:bCs/>
          <w:sz w:val="28"/>
          <w:szCs w:val="28"/>
        </w:rPr>
        <w:t>ажал</w:t>
      </w:r>
      <w:proofErr w:type="spellEnd"/>
      <w:r w:rsidRPr="002C1722">
        <w:rPr>
          <w:bCs/>
          <w:sz w:val="28"/>
          <w:szCs w:val="28"/>
        </w:rPr>
        <w:t xml:space="preserve"> </w:t>
      </w:r>
      <w:proofErr w:type="spellStart"/>
      <w:r w:rsidRPr="002C1722">
        <w:rPr>
          <w:bCs/>
          <w:sz w:val="28"/>
          <w:szCs w:val="28"/>
        </w:rPr>
        <w:t>ябуулга</w:t>
      </w:r>
      <w:proofErr w:type="spellEnd"/>
      <w:r w:rsidRPr="002C1722">
        <w:rPr>
          <w:bCs/>
          <w:sz w:val="28"/>
          <w:szCs w:val="28"/>
        </w:rPr>
        <w:t xml:space="preserve"> </w:t>
      </w:r>
      <w:proofErr w:type="spellStart"/>
      <w:r w:rsidRPr="002C1722">
        <w:rPr>
          <w:bCs/>
          <w:sz w:val="28"/>
          <w:szCs w:val="28"/>
        </w:rPr>
        <w:t>хангаха</w:t>
      </w:r>
      <w:proofErr w:type="spellEnd"/>
      <w:r w:rsidRPr="002C1722">
        <w:rPr>
          <w:bCs/>
          <w:sz w:val="28"/>
          <w:szCs w:val="28"/>
        </w:rPr>
        <w:t xml:space="preserve"> </w:t>
      </w:r>
      <w:proofErr w:type="spellStart"/>
      <w:r w:rsidRPr="002C1722">
        <w:rPr>
          <w:bCs/>
          <w:sz w:val="28"/>
          <w:szCs w:val="28"/>
        </w:rPr>
        <w:t>талаар</w:t>
      </w:r>
      <w:proofErr w:type="spellEnd"/>
      <w:r w:rsidRPr="002C1722">
        <w:rPr>
          <w:bCs/>
          <w:sz w:val="28"/>
          <w:szCs w:val="28"/>
        </w:rPr>
        <w:t xml:space="preserve"> </w:t>
      </w:r>
      <w:proofErr w:type="spellStart"/>
      <w:r w:rsidRPr="002C1722">
        <w:rPr>
          <w:bCs/>
          <w:sz w:val="28"/>
          <w:szCs w:val="28"/>
        </w:rPr>
        <w:t>хүтэлбэри</w:t>
      </w:r>
      <w:proofErr w:type="spellEnd"/>
      <w:r>
        <w:rPr>
          <w:bCs/>
          <w:sz w:val="28"/>
          <w:szCs w:val="28"/>
          <w:lang w:val="kk-KZ"/>
        </w:rPr>
        <w:t>ин</w:t>
      </w:r>
      <w:r w:rsidRPr="002C1722">
        <w:rPr>
          <w:bCs/>
          <w:sz w:val="28"/>
          <w:szCs w:val="28"/>
        </w:rPr>
        <w:t xml:space="preserve"> </w:t>
      </w:r>
      <w:r w:rsidRPr="00F43CC5">
        <w:rPr>
          <w:bCs/>
          <w:sz w:val="28"/>
          <w:szCs w:val="28"/>
          <w:lang w:val="kk-KZ"/>
        </w:rPr>
        <w:t xml:space="preserve">шууд хүтэлбэриин </w:t>
      </w:r>
      <w:bookmarkEnd w:id="0"/>
      <w:r w:rsidRPr="00F43CC5">
        <w:rPr>
          <w:bCs/>
          <w:sz w:val="28"/>
          <w:szCs w:val="28"/>
          <w:lang w:val="kk-KZ"/>
        </w:rPr>
        <w:t xml:space="preserve">эрхэһээ </w:t>
      </w:r>
      <w:r w:rsidRPr="008A38EC">
        <w:rPr>
          <w:rFonts w:eastAsia="Calibri"/>
          <w:sz w:val="28"/>
          <w:szCs w:val="28"/>
          <w:lang w:eastAsia="en-US"/>
        </w:rPr>
        <w:t>2025</w:t>
      </w:r>
      <w:r>
        <w:rPr>
          <w:rFonts w:eastAsia="Calibri"/>
          <w:sz w:val="28"/>
          <w:szCs w:val="28"/>
          <w:lang w:val="kk-KZ" w:eastAsia="en-US"/>
        </w:rPr>
        <w:t xml:space="preserve">.01.27-ой </w:t>
      </w:r>
      <w:r w:rsidRPr="008A38EC">
        <w:rPr>
          <w:rFonts w:eastAsia="Calibri"/>
          <w:sz w:val="28"/>
          <w:szCs w:val="28"/>
          <w:lang w:eastAsia="en-US"/>
        </w:rPr>
        <w:t>№ 41-01-13-И35/25</w:t>
      </w:r>
      <w:r>
        <w:rPr>
          <w:rFonts w:eastAsia="Calibri"/>
          <w:sz w:val="28"/>
          <w:szCs w:val="28"/>
          <w:lang w:val="kk-KZ" w:eastAsia="en-US"/>
        </w:rPr>
        <w:t xml:space="preserve"> </w:t>
      </w:r>
      <w:r>
        <w:rPr>
          <w:bCs/>
          <w:sz w:val="28"/>
          <w:szCs w:val="28"/>
          <w:lang w:val="kk-KZ"/>
        </w:rPr>
        <w:t xml:space="preserve"> </w:t>
      </w:r>
      <w:r w:rsidRPr="00F43CC5">
        <w:rPr>
          <w:bCs/>
          <w:sz w:val="28"/>
          <w:szCs w:val="28"/>
          <w:lang w:val="kk-KZ"/>
        </w:rPr>
        <w:t>арсалта</w:t>
      </w:r>
      <w:r>
        <w:rPr>
          <w:bCs/>
          <w:sz w:val="28"/>
          <w:szCs w:val="28"/>
          <w:lang w:val="kk-KZ"/>
        </w:rPr>
        <w:t>, «Гүрэнэй ба нютагай засагай туһа хангамжа үзүүлхэ талаар Буряад Уласай олон үүргэтэ түб»</w:t>
      </w:r>
      <w:r w:rsidRPr="00F43CC5">
        <w:rPr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гэһэн</w:t>
      </w:r>
      <w:r w:rsidRPr="002C1722">
        <w:t xml:space="preserve"> </w:t>
      </w:r>
      <w:r w:rsidRPr="008A38EC">
        <w:rPr>
          <w:rFonts w:eastAsia="Calibri"/>
          <w:sz w:val="28"/>
          <w:szCs w:val="28"/>
          <w:lang w:eastAsia="en-US"/>
        </w:rPr>
        <w:t>202</w:t>
      </w:r>
      <w:r>
        <w:rPr>
          <w:rFonts w:eastAsia="Calibri"/>
          <w:sz w:val="28"/>
          <w:szCs w:val="28"/>
          <w:lang w:val="kk-KZ" w:eastAsia="en-US"/>
        </w:rPr>
        <w:t xml:space="preserve">5.01.27-ой </w:t>
      </w:r>
      <w:r w:rsidRPr="008A38EC">
        <w:rPr>
          <w:rFonts w:eastAsia="Calibri"/>
          <w:sz w:val="28"/>
          <w:szCs w:val="28"/>
          <w:lang w:eastAsia="en-US"/>
        </w:rPr>
        <w:t>5 № 43-01-07-И19/25</w:t>
      </w:r>
      <w:r>
        <w:rPr>
          <w:rFonts w:eastAsia="Calibri"/>
          <w:sz w:val="28"/>
          <w:szCs w:val="28"/>
          <w:lang w:val="kk-KZ" w:eastAsia="en-US"/>
        </w:rPr>
        <w:t xml:space="preserve"> </w:t>
      </w:r>
      <w:r w:rsidRPr="002C1722">
        <w:rPr>
          <w:bCs/>
          <w:sz w:val="28"/>
          <w:szCs w:val="28"/>
          <w:lang w:val="kk-KZ"/>
        </w:rPr>
        <w:t xml:space="preserve">гүрэнэй </w:t>
      </w:r>
      <w:r>
        <w:rPr>
          <w:bCs/>
          <w:sz w:val="28"/>
          <w:szCs w:val="28"/>
          <w:lang w:val="kk-KZ"/>
        </w:rPr>
        <w:t>бюджедэй</w:t>
      </w:r>
      <w:r w:rsidRPr="002C1722">
        <w:rPr>
          <w:bCs/>
          <w:sz w:val="28"/>
          <w:szCs w:val="28"/>
          <w:lang w:val="kk-KZ"/>
        </w:rPr>
        <w:t xml:space="preserve"> эмхи зургаанай</w:t>
      </w:r>
      <w:r w:rsidRPr="002C1722">
        <w:t xml:space="preserve"> </w:t>
      </w:r>
      <w:r w:rsidRPr="002C1722">
        <w:rPr>
          <w:bCs/>
          <w:sz w:val="28"/>
          <w:szCs w:val="28"/>
          <w:lang w:val="kk-KZ"/>
        </w:rPr>
        <w:t>шууд хүтэлбэриин эрхэһээ</w:t>
      </w:r>
      <w:r>
        <w:rPr>
          <w:bCs/>
          <w:sz w:val="28"/>
          <w:szCs w:val="28"/>
          <w:lang w:val="kk-KZ"/>
        </w:rPr>
        <w:t xml:space="preserve"> ба саг үргэлжын (болзоргүй) ашаглаха эрхэһээ арсалта </w:t>
      </w:r>
      <w:r w:rsidRPr="00F43CC5">
        <w:rPr>
          <w:bCs/>
          <w:sz w:val="28"/>
          <w:szCs w:val="28"/>
          <w:lang w:val="kk-KZ"/>
        </w:rPr>
        <w:t>хараадаа абан</w:t>
      </w:r>
      <w:r w:rsidR="008A38EC" w:rsidRPr="008A38EC">
        <w:rPr>
          <w:bCs/>
          <w:sz w:val="28"/>
          <w:szCs w:val="28"/>
        </w:rPr>
        <w:t>:</w:t>
      </w:r>
    </w:p>
    <w:p w14:paraId="7F1E8A11" w14:textId="77777777" w:rsidR="008A38EC" w:rsidRPr="008A38EC" w:rsidRDefault="008A38EC" w:rsidP="008A38EC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14:paraId="5AF23E8A" w14:textId="32B81D6B" w:rsidR="008A38EC" w:rsidRDefault="008A38EC" w:rsidP="008A38EC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8A38EC">
        <w:rPr>
          <w:bCs/>
          <w:sz w:val="28"/>
          <w:szCs w:val="28"/>
        </w:rPr>
        <w:t xml:space="preserve">1. </w:t>
      </w:r>
      <w:proofErr w:type="spellStart"/>
      <w:r w:rsidR="00217178" w:rsidRPr="00217178">
        <w:rPr>
          <w:bCs/>
          <w:sz w:val="28"/>
          <w:szCs w:val="28"/>
        </w:rPr>
        <w:t>Тус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захирамжын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хабсаргалтада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заагдаһан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зөөри</w:t>
      </w:r>
      <w:proofErr w:type="spellEnd"/>
      <w:r w:rsidR="00217178" w:rsidRPr="00217178">
        <w:rPr>
          <w:bCs/>
          <w:sz w:val="28"/>
          <w:szCs w:val="28"/>
        </w:rPr>
        <w:t xml:space="preserve"> (</w:t>
      </w:r>
      <w:proofErr w:type="spellStart"/>
      <w:r w:rsidR="00217178" w:rsidRPr="00217178">
        <w:rPr>
          <w:bCs/>
          <w:sz w:val="28"/>
          <w:szCs w:val="28"/>
        </w:rPr>
        <w:t>саашаа</w:t>
      </w:r>
      <w:proofErr w:type="spellEnd"/>
      <w:r w:rsidR="00217178" w:rsidRPr="00217178">
        <w:rPr>
          <w:bCs/>
          <w:sz w:val="28"/>
          <w:szCs w:val="28"/>
        </w:rPr>
        <w:t xml:space="preserve"> – </w:t>
      </w:r>
      <w:proofErr w:type="spellStart"/>
      <w:r w:rsidR="00217178" w:rsidRPr="00217178">
        <w:rPr>
          <w:bCs/>
          <w:sz w:val="28"/>
          <w:szCs w:val="28"/>
        </w:rPr>
        <w:t>Зөөри</w:t>
      </w:r>
      <w:proofErr w:type="spellEnd"/>
      <w:r w:rsidR="00217178" w:rsidRPr="00217178">
        <w:rPr>
          <w:bCs/>
          <w:sz w:val="28"/>
          <w:szCs w:val="28"/>
        </w:rPr>
        <w:t xml:space="preserve">) </w:t>
      </w:r>
      <w:bookmarkStart w:id="1" w:name="_Hlk194772271"/>
      <w:r w:rsidR="00217178" w:rsidRPr="00217178">
        <w:rPr>
          <w:bCs/>
          <w:sz w:val="28"/>
          <w:szCs w:val="28"/>
        </w:rPr>
        <w:t xml:space="preserve">Эхин </w:t>
      </w:r>
      <w:proofErr w:type="spellStart"/>
      <w:r w:rsidR="00217178" w:rsidRPr="00217178">
        <w:rPr>
          <w:bCs/>
          <w:sz w:val="28"/>
          <w:szCs w:val="28"/>
        </w:rPr>
        <w:t>шатын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шүүгшэдэй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ажал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ябуулга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хангаха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талаар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хүтэлбэриин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шууд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хүтэлбэриин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энэ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Зөөридэ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шууд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хүтэлбэриин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эрхэеэ</w:t>
      </w:r>
      <w:proofErr w:type="spellEnd"/>
      <w:r w:rsidR="00217178">
        <w:rPr>
          <w:bCs/>
          <w:sz w:val="28"/>
          <w:szCs w:val="28"/>
          <w:lang w:val="kk-KZ"/>
        </w:rPr>
        <w:t xml:space="preserve">, </w:t>
      </w:r>
      <w:r w:rsidR="00217178" w:rsidRPr="00217178">
        <w:rPr>
          <w:bCs/>
          <w:sz w:val="28"/>
          <w:szCs w:val="28"/>
        </w:rPr>
        <w:t>«</w:t>
      </w:r>
      <w:proofErr w:type="spellStart"/>
      <w:r w:rsidR="00217178" w:rsidRPr="00217178">
        <w:rPr>
          <w:bCs/>
          <w:sz w:val="28"/>
          <w:szCs w:val="28"/>
        </w:rPr>
        <w:t>Гүрэнэй</w:t>
      </w:r>
      <w:proofErr w:type="spellEnd"/>
      <w:r w:rsidR="00217178" w:rsidRPr="00217178">
        <w:rPr>
          <w:bCs/>
          <w:sz w:val="28"/>
          <w:szCs w:val="28"/>
        </w:rPr>
        <w:t xml:space="preserve"> ба </w:t>
      </w:r>
      <w:proofErr w:type="spellStart"/>
      <w:r w:rsidR="00217178" w:rsidRPr="00217178">
        <w:rPr>
          <w:bCs/>
          <w:sz w:val="28"/>
          <w:szCs w:val="28"/>
        </w:rPr>
        <w:t>нютагай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засагай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туһа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хангамжа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үзүүлхэ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талаар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Буряад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Уласай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олон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үүргэтэ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түб</w:t>
      </w:r>
      <w:proofErr w:type="spellEnd"/>
      <w:r w:rsidR="00217178" w:rsidRPr="00217178">
        <w:rPr>
          <w:bCs/>
          <w:sz w:val="28"/>
          <w:szCs w:val="28"/>
        </w:rPr>
        <w:t xml:space="preserve">» </w:t>
      </w:r>
      <w:proofErr w:type="spellStart"/>
      <w:r w:rsidR="00217178" w:rsidRPr="00217178">
        <w:rPr>
          <w:bCs/>
          <w:sz w:val="28"/>
          <w:szCs w:val="28"/>
        </w:rPr>
        <w:t>гэһэн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гүрэнэй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бюджедэй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эмхи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зургаанай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шууд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хүтэлбэриин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эрхэ</w:t>
      </w:r>
      <w:proofErr w:type="spellEnd"/>
      <w:r w:rsidR="00217178">
        <w:rPr>
          <w:bCs/>
          <w:sz w:val="28"/>
          <w:szCs w:val="28"/>
          <w:lang w:val="kk-KZ"/>
        </w:rPr>
        <w:t>е</w:t>
      </w:r>
      <w:r w:rsidR="00217178" w:rsidRPr="00217178">
        <w:rPr>
          <w:bCs/>
          <w:sz w:val="28"/>
          <w:szCs w:val="28"/>
        </w:rPr>
        <w:t xml:space="preserve">э ба саг </w:t>
      </w:r>
      <w:proofErr w:type="spellStart"/>
      <w:r w:rsidR="00217178" w:rsidRPr="00217178">
        <w:rPr>
          <w:bCs/>
          <w:sz w:val="28"/>
          <w:szCs w:val="28"/>
        </w:rPr>
        <w:t>үргэлжын</w:t>
      </w:r>
      <w:proofErr w:type="spellEnd"/>
      <w:r w:rsidR="00217178" w:rsidRPr="00217178">
        <w:rPr>
          <w:bCs/>
          <w:sz w:val="28"/>
          <w:szCs w:val="28"/>
        </w:rPr>
        <w:t xml:space="preserve"> (</w:t>
      </w:r>
      <w:proofErr w:type="spellStart"/>
      <w:r w:rsidR="00217178" w:rsidRPr="00217178">
        <w:rPr>
          <w:bCs/>
          <w:sz w:val="28"/>
          <w:szCs w:val="28"/>
        </w:rPr>
        <w:t>болзоргүй</w:t>
      </w:r>
      <w:proofErr w:type="spellEnd"/>
      <w:r w:rsidR="00217178" w:rsidRPr="00217178">
        <w:rPr>
          <w:bCs/>
          <w:sz w:val="28"/>
          <w:szCs w:val="28"/>
        </w:rPr>
        <w:t xml:space="preserve">) </w:t>
      </w:r>
      <w:proofErr w:type="spellStart"/>
      <w:r w:rsidR="00217178" w:rsidRPr="00217178">
        <w:rPr>
          <w:bCs/>
          <w:sz w:val="28"/>
          <w:szCs w:val="28"/>
        </w:rPr>
        <w:t>ашаглаха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эрхэ</w:t>
      </w:r>
      <w:proofErr w:type="spellEnd"/>
      <w:r w:rsidR="00217178">
        <w:rPr>
          <w:bCs/>
          <w:sz w:val="28"/>
          <w:szCs w:val="28"/>
          <w:lang w:val="kk-KZ"/>
        </w:rPr>
        <w:t>е</w:t>
      </w:r>
      <w:r w:rsidR="00217178" w:rsidRPr="00217178">
        <w:rPr>
          <w:bCs/>
          <w:sz w:val="28"/>
          <w:szCs w:val="28"/>
        </w:rPr>
        <w:t xml:space="preserve">э </w:t>
      </w:r>
      <w:proofErr w:type="spellStart"/>
      <w:r w:rsidR="00217178" w:rsidRPr="00217178">
        <w:rPr>
          <w:bCs/>
          <w:sz w:val="28"/>
          <w:szCs w:val="28"/>
        </w:rPr>
        <w:t>хүсэндөө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байгаа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хуулиин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ёһоор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bookmarkEnd w:id="1"/>
      <w:proofErr w:type="spellStart"/>
      <w:r w:rsidR="00217178" w:rsidRPr="00217178">
        <w:rPr>
          <w:bCs/>
          <w:sz w:val="28"/>
          <w:szCs w:val="28"/>
        </w:rPr>
        <w:t>Буряад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Уласай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гүрэнэй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зөөриһөө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түлбэригүйгөөр</w:t>
      </w:r>
      <w:proofErr w:type="spellEnd"/>
      <w:r w:rsidR="00217178" w:rsidRPr="00217178">
        <w:rPr>
          <w:bCs/>
          <w:sz w:val="28"/>
          <w:szCs w:val="28"/>
        </w:rPr>
        <w:t xml:space="preserve"> «</w:t>
      </w:r>
      <w:proofErr w:type="spellStart"/>
      <w:r w:rsidR="00217178" w:rsidRPr="00217178">
        <w:rPr>
          <w:bCs/>
          <w:sz w:val="28"/>
          <w:szCs w:val="28"/>
        </w:rPr>
        <w:t>Хяагта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хото</w:t>
      </w:r>
      <w:proofErr w:type="spellEnd"/>
      <w:r w:rsidR="00217178" w:rsidRPr="00217178">
        <w:rPr>
          <w:bCs/>
          <w:sz w:val="28"/>
          <w:szCs w:val="28"/>
        </w:rPr>
        <w:t xml:space="preserve">» </w:t>
      </w:r>
      <w:proofErr w:type="spellStart"/>
      <w:r w:rsidR="00217178" w:rsidRPr="00217178">
        <w:rPr>
          <w:bCs/>
          <w:sz w:val="28"/>
          <w:szCs w:val="28"/>
        </w:rPr>
        <w:t>нютагай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засагай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байгууламжын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зөөри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болгожо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дамжуулха</w:t>
      </w:r>
      <w:proofErr w:type="spellEnd"/>
      <w:r w:rsidRPr="008A38EC">
        <w:rPr>
          <w:bCs/>
          <w:sz w:val="28"/>
          <w:szCs w:val="28"/>
        </w:rPr>
        <w:t>.</w:t>
      </w:r>
    </w:p>
    <w:p w14:paraId="631E8DE4" w14:textId="77777777" w:rsidR="008A38EC" w:rsidRPr="008A38EC" w:rsidRDefault="008A38EC" w:rsidP="008A38EC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14:paraId="1A56116C" w14:textId="2F7359D3" w:rsidR="008A38EC" w:rsidRPr="00217178" w:rsidRDefault="008A38EC" w:rsidP="00217178">
      <w:pPr>
        <w:widowControl w:val="0"/>
        <w:rPr>
          <w:bCs/>
          <w:sz w:val="28"/>
          <w:szCs w:val="28"/>
          <w:lang w:val="kk-KZ"/>
        </w:rPr>
      </w:pPr>
      <w:r w:rsidRPr="008A38EC">
        <w:rPr>
          <w:bCs/>
          <w:sz w:val="28"/>
          <w:szCs w:val="28"/>
        </w:rPr>
        <w:t xml:space="preserve">2. </w:t>
      </w:r>
      <w:proofErr w:type="spellStart"/>
      <w:r w:rsidR="00217178" w:rsidRPr="00217178">
        <w:rPr>
          <w:bCs/>
          <w:sz w:val="28"/>
          <w:szCs w:val="28"/>
        </w:rPr>
        <w:t>Буряад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Уласай</w:t>
      </w:r>
      <w:proofErr w:type="spellEnd"/>
      <w:r w:rsidR="00217178" w:rsidRPr="00217178">
        <w:rPr>
          <w:bCs/>
          <w:sz w:val="28"/>
          <w:szCs w:val="28"/>
        </w:rPr>
        <w:t xml:space="preserve"> Эд </w:t>
      </w:r>
      <w:proofErr w:type="spellStart"/>
      <w:r w:rsidR="00217178" w:rsidRPr="00217178">
        <w:rPr>
          <w:bCs/>
          <w:sz w:val="28"/>
          <w:szCs w:val="28"/>
        </w:rPr>
        <w:t>зѳѳриин</w:t>
      </w:r>
      <w:proofErr w:type="spellEnd"/>
      <w:r w:rsidR="00217178" w:rsidRPr="00217178">
        <w:rPr>
          <w:bCs/>
          <w:sz w:val="28"/>
          <w:szCs w:val="28"/>
        </w:rPr>
        <w:t xml:space="preserve"> ба </w:t>
      </w:r>
      <w:proofErr w:type="spellStart"/>
      <w:r w:rsidR="00217178" w:rsidRPr="00217178">
        <w:rPr>
          <w:bCs/>
          <w:sz w:val="28"/>
          <w:szCs w:val="28"/>
        </w:rPr>
        <w:t>газарай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харилсаануудай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яаман</w:t>
      </w:r>
      <w:proofErr w:type="spellEnd"/>
      <w:r w:rsidR="00217178" w:rsidRPr="00217178">
        <w:rPr>
          <w:bCs/>
          <w:sz w:val="28"/>
          <w:szCs w:val="28"/>
        </w:rPr>
        <w:t xml:space="preserve"> (</w:t>
      </w:r>
      <w:proofErr w:type="spellStart"/>
      <w:r w:rsidR="00217178" w:rsidRPr="00217178">
        <w:rPr>
          <w:bCs/>
          <w:sz w:val="28"/>
          <w:szCs w:val="28"/>
        </w:rPr>
        <w:t>Булнаев</w:t>
      </w:r>
      <w:proofErr w:type="spellEnd"/>
      <w:r w:rsidR="00217178" w:rsidRPr="00217178">
        <w:rPr>
          <w:bCs/>
          <w:sz w:val="28"/>
          <w:szCs w:val="28"/>
        </w:rPr>
        <w:t xml:space="preserve"> Д.Г.) </w:t>
      </w:r>
      <w:proofErr w:type="spellStart"/>
      <w:r w:rsidR="00217178" w:rsidRPr="00217178">
        <w:rPr>
          <w:bCs/>
          <w:sz w:val="28"/>
          <w:szCs w:val="28"/>
        </w:rPr>
        <w:t>тус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захирамжын</w:t>
      </w:r>
      <w:proofErr w:type="spellEnd"/>
      <w:r w:rsidR="00217178" w:rsidRPr="00217178">
        <w:rPr>
          <w:bCs/>
          <w:sz w:val="28"/>
          <w:szCs w:val="28"/>
        </w:rPr>
        <w:t xml:space="preserve"> 1-дэхи </w:t>
      </w:r>
      <w:proofErr w:type="spellStart"/>
      <w:r w:rsidR="00217178" w:rsidRPr="00217178">
        <w:rPr>
          <w:bCs/>
          <w:sz w:val="28"/>
          <w:szCs w:val="28"/>
        </w:rPr>
        <w:t>пунктын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ёһоор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энэ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Зөөридэ</w:t>
      </w:r>
      <w:proofErr w:type="spellEnd"/>
      <w:r w:rsidR="00217178" w:rsidRPr="00217178">
        <w:rPr>
          <w:bCs/>
          <w:sz w:val="28"/>
          <w:szCs w:val="28"/>
        </w:rPr>
        <w:t xml:space="preserve"> Эхин </w:t>
      </w:r>
      <w:proofErr w:type="spellStart"/>
      <w:r w:rsidR="00217178" w:rsidRPr="00217178">
        <w:rPr>
          <w:bCs/>
          <w:sz w:val="28"/>
          <w:szCs w:val="28"/>
        </w:rPr>
        <w:t>шатын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шүүгшэдэй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ажал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ябуулга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хангаха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талаар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хүтэлбэриин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шууд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хүтэлбэриин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энэ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Зөөридэ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шууд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хүтэлбэриин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эрхэеэ</w:t>
      </w:r>
      <w:proofErr w:type="spellEnd"/>
      <w:r w:rsidR="00217178" w:rsidRPr="00217178">
        <w:rPr>
          <w:bCs/>
          <w:sz w:val="28"/>
          <w:szCs w:val="28"/>
        </w:rPr>
        <w:t>, «</w:t>
      </w:r>
      <w:proofErr w:type="spellStart"/>
      <w:r w:rsidR="00217178" w:rsidRPr="00217178">
        <w:rPr>
          <w:bCs/>
          <w:sz w:val="28"/>
          <w:szCs w:val="28"/>
        </w:rPr>
        <w:t>Гүрэнэй</w:t>
      </w:r>
      <w:proofErr w:type="spellEnd"/>
      <w:r w:rsidR="00217178" w:rsidRPr="00217178">
        <w:rPr>
          <w:bCs/>
          <w:sz w:val="28"/>
          <w:szCs w:val="28"/>
        </w:rPr>
        <w:t xml:space="preserve"> ба </w:t>
      </w:r>
      <w:proofErr w:type="spellStart"/>
      <w:r w:rsidR="00217178" w:rsidRPr="00217178">
        <w:rPr>
          <w:bCs/>
          <w:sz w:val="28"/>
          <w:szCs w:val="28"/>
        </w:rPr>
        <w:t>нютагай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засагай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туһа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хангамжа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үзүүлхэ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талаар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Буряад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Уласай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олон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үүргэтэ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түб</w:t>
      </w:r>
      <w:proofErr w:type="spellEnd"/>
      <w:r w:rsidR="00217178" w:rsidRPr="00217178">
        <w:rPr>
          <w:bCs/>
          <w:sz w:val="28"/>
          <w:szCs w:val="28"/>
        </w:rPr>
        <w:t xml:space="preserve">» </w:t>
      </w:r>
      <w:proofErr w:type="spellStart"/>
      <w:r w:rsidR="00217178" w:rsidRPr="00217178">
        <w:rPr>
          <w:bCs/>
          <w:sz w:val="28"/>
          <w:szCs w:val="28"/>
        </w:rPr>
        <w:t>гэһэн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гүрэнэй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бюджедэй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эмхи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зургаанай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шууд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хүтэлбэриин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эрхэеэ</w:t>
      </w:r>
      <w:proofErr w:type="spellEnd"/>
      <w:r w:rsidR="00217178" w:rsidRPr="00217178">
        <w:rPr>
          <w:bCs/>
          <w:sz w:val="28"/>
          <w:szCs w:val="28"/>
        </w:rPr>
        <w:t xml:space="preserve"> ба саг </w:t>
      </w:r>
      <w:proofErr w:type="spellStart"/>
      <w:r w:rsidR="00217178" w:rsidRPr="00217178">
        <w:rPr>
          <w:bCs/>
          <w:sz w:val="28"/>
          <w:szCs w:val="28"/>
        </w:rPr>
        <w:t>үргэлжын</w:t>
      </w:r>
      <w:proofErr w:type="spellEnd"/>
      <w:r w:rsidR="00217178" w:rsidRPr="00217178">
        <w:rPr>
          <w:bCs/>
          <w:sz w:val="28"/>
          <w:szCs w:val="28"/>
        </w:rPr>
        <w:t xml:space="preserve"> (</w:t>
      </w:r>
      <w:proofErr w:type="spellStart"/>
      <w:r w:rsidR="00217178" w:rsidRPr="00217178">
        <w:rPr>
          <w:bCs/>
          <w:sz w:val="28"/>
          <w:szCs w:val="28"/>
        </w:rPr>
        <w:t>болзоргүй</w:t>
      </w:r>
      <w:proofErr w:type="spellEnd"/>
      <w:r w:rsidR="00217178" w:rsidRPr="00217178">
        <w:rPr>
          <w:bCs/>
          <w:sz w:val="28"/>
          <w:szCs w:val="28"/>
        </w:rPr>
        <w:t xml:space="preserve">) </w:t>
      </w:r>
      <w:proofErr w:type="spellStart"/>
      <w:r w:rsidR="00217178" w:rsidRPr="00217178">
        <w:rPr>
          <w:bCs/>
          <w:sz w:val="28"/>
          <w:szCs w:val="28"/>
        </w:rPr>
        <w:t>ашаглаха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эрхэеэ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хүсэндөө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байгаа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хуулиин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ёһоор</w:t>
      </w:r>
      <w:proofErr w:type="spellEnd"/>
      <w:r w:rsidR="00217178" w:rsidRPr="00217178">
        <w:rPr>
          <w:bCs/>
          <w:sz w:val="28"/>
          <w:szCs w:val="28"/>
        </w:rPr>
        <w:t xml:space="preserve"> ба </w:t>
      </w:r>
      <w:proofErr w:type="spellStart"/>
      <w:r w:rsidR="00217178" w:rsidRPr="00217178">
        <w:rPr>
          <w:bCs/>
          <w:sz w:val="28"/>
          <w:szCs w:val="28"/>
        </w:rPr>
        <w:t>тэрэниие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lastRenderedPageBreak/>
        <w:t>Буряад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Уласай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гүрэнэй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зөөриһөө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нютагай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засагай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байгууламжын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зөөри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болгожо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дамжуулха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үйлэнүүдые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хүсэндөө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байгаа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хууляар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тодорхойлогдоһон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дүримөөр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тус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захирамжын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хүсэндөө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ороһон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үдэрһөө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хоёр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һарын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болзор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соо</w:t>
      </w:r>
      <w:proofErr w:type="spellEnd"/>
      <w:r w:rsidR="00217178" w:rsidRPr="00217178">
        <w:rPr>
          <w:bCs/>
          <w:sz w:val="28"/>
          <w:szCs w:val="28"/>
        </w:rPr>
        <w:t xml:space="preserve"> </w:t>
      </w:r>
      <w:proofErr w:type="spellStart"/>
      <w:r w:rsidR="00217178" w:rsidRPr="00217178">
        <w:rPr>
          <w:bCs/>
          <w:sz w:val="28"/>
          <w:szCs w:val="28"/>
        </w:rPr>
        <w:t>ябуулха</w:t>
      </w:r>
      <w:proofErr w:type="spellEnd"/>
      <w:r w:rsidRPr="008A38EC">
        <w:rPr>
          <w:bCs/>
          <w:sz w:val="28"/>
          <w:szCs w:val="28"/>
        </w:rPr>
        <w:t>.</w:t>
      </w:r>
    </w:p>
    <w:p w14:paraId="137DAD25" w14:textId="77777777" w:rsidR="008A38EC" w:rsidRPr="008A38EC" w:rsidRDefault="008A38EC" w:rsidP="008A38EC">
      <w:pPr>
        <w:widowControl w:val="0"/>
        <w:rPr>
          <w:bCs/>
          <w:sz w:val="28"/>
          <w:szCs w:val="28"/>
        </w:rPr>
      </w:pPr>
    </w:p>
    <w:p w14:paraId="72E72C2E" w14:textId="07E5A266" w:rsidR="008A38EC" w:rsidRDefault="008A38EC" w:rsidP="008A38EC">
      <w:pPr>
        <w:widowControl w:val="0"/>
        <w:rPr>
          <w:bCs/>
          <w:sz w:val="28"/>
          <w:szCs w:val="28"/>
        </w:rPr>
      </w:pPr>
      <w:r w:rsidRPr="008A38EC">
        <w:rPr>
          <w:bCs/>
          <w:sz w:val="28"/>
          <w:szCs w:val="28"/>
        </w:rPr>
        <w:t xml:space="preserve">3. </w:t>
      </w:r>
      <w:r w:rsidR="00661FCC" w:rsidRPr="00C962E1">
        <w:rPr>
          <w:bCs/>
          <w:sz w:val="28"/>
          <w:szCs w:val="28"/>
          <w:lang w:val="kk-KZ"/>
        </w:rPr>
        <w:t>Тус захирамжа бэелүүлгэ хинахыень Буряад Уласай Толгойлогшын Хиналтын хороондо (Петров Ю.А.) даалгаха</w:t>
      </w:r>
      <w:r w:rsidRPr="008A38EC">
        <w:rPr>
          <w:bCs/>
          <w:sz w:val="28"/>
          <w:szCs w:val="28"/>
        </w:rPr>
        <w:t>.</w:t>
      </w:r>
    </w:p>
    <w:p w14:paraId="51110809" w14:textId="77777777" w:rsidR="008A38EC" w:rsidRPr="008A38EC" w:rsidRDefault="008A38EC" w:rsidP="008A38EC">
      <w:pPr>
        <w:widowControl w:val="0"/>
        <w:rPr>
          <w:bCs/>
          <w:sz w:val="28"/>
          <w:szCs w:val="28"/>
        </w:rPr>
      </w:pPr>
    </w:p>
    <w:p w14:paraId="2996D9A6" w14:textId="09817BBB" w:rsidR="008A38EC" w:rsidRPr="008A38EC" w:rsidRDefault="008A38EC" w:rsidP="008A38EC">
      <w:pPr>
        <w:widowControl w:val="0"/>
        <w:rPr>
          <w:bCs/>
          <w:sz w:val="28"/>
          <w:szCs w:val="28"/>
        </w:rPr>
      </w:pPr>
      <w:r w:rsidRPr="008A38EC">
        <w:rPr>
          <w:bCs/>
          <w:sz w:val="28"/>
          <w:szCs w:val="28"/>
        </w:rPr>
        <w:t xml:space="preserve">4. </w:t>
      </w:r>
      <w:r w:rsidR="00661FCC" w:rsidRPr="00C962E1">
        <w:rPr>
          <w:bCs/>
          <w:sz w:val="28"/>
          <w:szCs w:val="28"/>
          <w:lang w:val="kk-KZ"/>
        </w:rPr>
        <w:t>Тус захирамжа гар табиhан үдэрhөө хүсэндөө орохо</w:t>
      </w:r>
      <w:r w:rsidRPr="008A38EC">
        <w:rPr>
          <w:bCs/>
          <w:sz w:val="28"/>
          <w:szCs w:val="28"/>
        </w:rPr>
        <w:t>.</w:t>
      </w:r>
    </w:p>
    <w:p w14:paraId="12439281" w14:textId="77777777" w:rsidR="00DE551B" w:rsidRDefault="00DE551B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778A57E6" w14:textId="7461EE95" w:rsidR="004D3615" w:rsidRPr="004D3615" w:rsidRDefault="004D3615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6EF83222" w14:textId="07F538CF" w:rsidR="00467FCD" w:rsidRPr="004D3615" w:rsidRDefault="00467FCD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10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87"/>
        <w:gridCol w:w="4819"/>
      </w:tblGrid>
      <w:tr w:rsidR="0008315D" w:rsidRPr="008E2F84" w14:paraId="44D0687F" w14:textId="77777777" w:rsidTr="00896792">
        <w:tc>
          <w:tcPr>
            <w:tcW w:w="4287" w:type="dxa"/>
            <w:hideMark/>
          </w:tcPr>
          <w:p w14:paraId="62E26737" w14:textId="77777777" w:rsidR="00661FCC" w:rsidRDefault="00661FCC" w:rsidP="00661FCC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</w:rPr>
            </w:pPr>
            <w:proofErr w:type="spellStart"/>
            <w:r w:rsidRPr="007A4F8F">
              <w:rPr>
                <w:b/>
                <w:snapToGrid w:val="0"/>
                <w:sz w:val="28"/>
                <w:szCs w:val="28"/>
              </w:rPr>
              <w:t>Буряад</w:t>
            </w:r>
            <w:proofErr w:type="spellEnd"/>
            <w:r w:rsidRPr="007A4F8F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7A4F8F">
              <w:rPr>
                <w:b/>
                <w:snapToGrid w:val="0"/>
                <w:sz w:val="28"/>
                <w:szCs w:val="28"/>
              </w:rPr>
              <w:t>Уласай</w:t>
            </w:r>
            <w:proofErr w:type="spellEnd"/>
            <w:r w:rsidRPr="007A4F8F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7A4F8F">
              <w:rPr>
                <w:b/>
                <w:snapToGrid w:val="0"/>
                <w:sz w:val="28"/>
                <w:szCs w:val="28"/>
              </w:rPr>
              <w:t>Толгойлогшо</w:t>
            </w:r>
            <w:proofErr w:type="spellEnd"/>
            <w:r w:rsidRPr="007A4F8F">
              <w:rPr>
                <w:b/>
                <w:snapToGrid w:val="0"/>
                <w:sz w:val="28"/>
                <w:szCs w:val="28"/>
              </w:rPr>
              <w:t xml:space="preserve"> – </w:t>
            </w:r>
            <w:proofErr w:type="spellStart"/>
            <w:r w:rsidRPr="007A4F8F">
              <w:rPr>
                <w:b/>
                <w:snapToGrid w:val="0"/>
                <w:sz w:val="28"/>
                <w:szCs w:val="28"/>
              </w:rPr>
              <w:t>Буряад</w:t>
            </w:r>
            <w:proofErr w:type="spellEnd"/>
            <w:r w:rsidRPr="007A4F8F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7A4F8F">
              <w:rPr>
                <w:b/>
                <w:snapToGrid w:val="0"/>
                <w:sz w:val="28"/>
                <w:szCs w:val="28"/>
              </w:rPr>
              <w:t>Уласай</w:t>
            </w:r>
            <w:proofErr w:type="spellEnd"/>
            <w:r w:rsidRPr="007A4F8F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7A4F8F">
              <w:rPr>
                <w:b/>
                <w:snapToGrid w:val="0"/>
                <w:sz w:val="28"/>
                <w:szCs w:val="28"/>
              </w:rPr>
              <w:t>Засагай</w:t>
            </w:r>
            <w:proofErr w:type="spellEnd"/>
            <w:r w:rsidRPr="007A4F8F">
              <w:rPr>
                <w:b/>
                <w:snapToGrid w:val="0"/>
                <w:sz w:val="28"/>
                <w:szCs w:val="28"/>
              </w:rPr>
              <w:t xml:space="preserve"> </w:t>
            </w:r>
          </w:p>
          <w:p w14:paraId="41437B2D" w14:textId="229E891E" w:rsidR="0008315D" w:rsidRPr="008E2F84" w:rsidRDefault="00661FCC" w:rsidP="00661FCC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</w:rPr>
            </w:pPr>
            <w:proofErr w:type="spellStart"/>
            <w:r w:rsidRPr="007A4F8F">
              <w:rPr>
                <w:b/>
                <w:snapToGrid w:val="0"/>
                <w:sz w:val="28"/>
                <w:szCs w:val="28"/>
              </w:rPr>
              <w:t>газарай</w:t>
            </w:r>
            <w:proofErr w:type="spellEnd"/>
            <w:r w:rsidRPr="007A4F8F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7A4F8F">
              <w:rPr>
                <w:b/>
                <w:snapToGrid w:val="0"/>
                <w:sz w:val="28"/>
                <w:szCs w:val="28"/>
              </w:rPr>
              <w:t>Түрүүлэгшэ</w:t>
            </w:r>
            <w:proofErr w:type="spellEnd"/>
          </w:p>
        </w:tc>
        <w:tc>
          <w:tcPr>
            <w:tcW w:w="4819" w:type="dxa"/>
          </w:tcPr>
          <w:p w14:paraId="54D95652" w14:textId="6C0AD27F" w:rsidR="0008315D" w:rsidRPr="008E2F84" w:rsidRDefault="00896792">
            <w:pPr>
              <w:widowControl w:val="0"/>
              <w:ind w:firstLine="0"/>
              <w:rPr>
                <w:b/>
                <w:snapToGrid w:val="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1824" behindDoc="0" locked="0" layoutInCell="0" allowOverlap="1" wp14:anchorId="460707F6" wp14:editId="2412F760">
                  <wp:simplePos x="0" y="0"/>
                  <wp:positionH relativeFrom="column">
                    <wp:posOffset>103505</wp:posOffset>
                  </wp:positionH>
                  <wp:positionV relativeFrom="page">
                    <wp:posOffset>-201295</wp:posOffset>
                  </wp:positionV>
                  <wp:extent cx="1493520" cy="1389380"/>
                  <wp:effectExtent l="0" t="0" r="0" b="1270"/>
                  <wp:wrapNone/>
                  <wp:docPr id="1" name="Рисунок 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25" t="18506" r="58730" b="569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0D173FD" w14:textId="77777777" w:rsidR="0008315D" w:rsidRPr="008E2F84" w:rsidRDefault="0008315D">
            <w:pPr>
              <w:widowControl w:val="0"/>
              <w:ind w:firstLine="0"/>
              <w:jc w:val="right"/>
              <w:rPr>
                <w:b/>
                <w:snapToGrid w:val="0"/>
                <w:sz w:val="28"/>
                <w:szCs w:val="28"/>
              </w:rPr>
            </w:pPr>
          </w:p>
          <w:p w14:paraId="6E5B6F79" w14:textId="29EED9E6" w:rsidR="0008315D" w:rsidRPr="008E2F84" w:rsidRDefault="003B181F">
            <w:pPr>
              <w:widowControl w:val="0"/>
              <w:ind w:firstLine="0"/>
              <w:jc w:val="right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А</w:t>
            </w:r>
            <w:r w:rsidR="00AA416F">
              <w:rPr>
                <w:b/>
                <w:snapToGrid w:val="0"/>
                <w:sz w:val="28"/>
                <w:szCs w:val="28"/>
              </w:rPr>
              <w:t xml:space="preserve">. </w:t>
            </w:r>
            <w:r>
              <w:rPr>
                <w:b/>
                <w:snapToGrid w:val="0"/>
                <w:sz w:val="28"/>
                <w:szCs w:val="28"/>
              </w:rPr>
              <w:t>Цыденов</w:t>
            </w:r>
          </w:p>
        </w:tc>
      </w:tr>
    </w:tbl>
    <w:p w14:paraId="0A45AD93" w14:textId="77777777" w:rsidR="0008315D" w:rsidRDefault="0008315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1FBAA39" w14:textId="77777777" w:rsidR="00836F9A" w:rsidRDefault="00836F9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6899E15A" w14:textId="77777777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AD4D8DD" w14:textId="77777777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0968367" w14:textId="77777777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2C9F5F18" w14:textId="77777777" w:rsidR="008A38EC" w:rsidRDefault="008A38EC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13E63CC" w14:textId="77777777" w:rsidR="008A38EC" w:rsidRDefault="008A38EC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4322480F" w14:textId="77777777" w:rsidR="008A38EC" w:rsidRDefault="008A38EC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67E14D99" w14:textId="77777777" w:rsidR="008A38EC" w:rsidRDefault="008A38EC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22615E82" w14:textId="77777777" w:rsidR="008A38EC" w:rsidRDefault="008A38EC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41E6B3A5" w14:textId="77777777" w:rsidR="008A38EC" w:rsidRDefault="008A38EC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2A28EE1B" w14:textId="77777777" w:rsidR="008A38EC" w:rsidRDefault="008A38EC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515CF7CF" w14:textId="437EB1CD" w:rsidR="008A38EC" w:rsidRDefault="00896792" w:rsidP="0008315D">
      <w:pPr>
        <w:pStyle w:val="22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spellStart"/>
      <w:r>
        <w:rPr>
          <w:sz w:val="24"/>
          <w:szCs w:val="24"/>
        </w:rPr>
        <w:t>Хабсаргалта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ород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хэлэн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дээрэ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үгтэнэ</w:t>
      </w:r>
      <w:proofErr w:type="spellEnd"/>
    </w:p>
    <w:p w14:paraId="4D8A9F9C" w14:textId="77777777" w:rsidR="008A38EC" w:rsidRDefault="008A38EC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4194580" w14:textId="77777777" w:rsidR="008A38EC" w:rsidRDefault="008A38EC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422DAAD9" w14:textId="6E77E574" w:rsidR="008A38EC" w:rsidRDefault="008A38EC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08AA8722" w14:textId="110EDDB9" w:rsidR="00896792" w:rsidRDefault="00896792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025CC8CB" w14:textId="3C8FCB45" w:rsidR="00896792" w:rsidRDefault="00896792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375E065" w14:textId="0C2E7ABB" w:rsidR="00896792" w:rsidRDefault="00896792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6E270B1B" w14:textId="6AE20D55" w:rsidR="00896792" w:rsidRDefault="00896792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D265FE6" w14:textId="77777777" w:rsidR="00896792" w:rsidRDefault="00896792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5EFDAD1" w14:textId="77777777" w:rsidR="008A38EC" w:rsidRDefault="008A38EC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A9A085D" w14:textId="77777777" w:rsidR="008A38EC" w:rsidRDefault="008A38EC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36B6E03" w14:textId="77777777" w:rsidR="008A38EC" w:rsidRDefault="008A38EC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004C785C" w14:textId="77777777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433ABF9E" w14:textId="77777777" w:rsidR="00467FCD" w:rsidRDefault="00467FC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0C5FB9A5" w14:textId="77777777" w:rsidR="00467FCD" w:rsidRPr="002844F0" w:rsidRDefault="00467FC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E254BD7" w14:textId="77777777" w:rsidR="0008315D" w:rsidRPr="002844F0" w:rsidRDefault="0008315D" w:rsidP="009C6D4F">
      <w:pPr>
        <w:pStyle w:val="22"/>
        <w:spacing w:line="240" w:lineRule="auto"/>
        <w:ind w:firstLine="0"/>
        <w:rPr>
          <w:sz w:val="24"/>
          <w:szCs w:val="24"/>
        </w:rPr>
      </w:pPr>
      <w:r w:rsidRPr="002844F0">
        <w:rPr>
          <w:sz w:val="24"/>
          <w:szCs w:val="24"/>
        </w:rPr>
        <w:t>___________________</w:t>
      </w:r>
    </w:p>
    <w:p w14:paraId="220E3150" w14:textId="77777777" w:rsidR="00EA0638" w:rsidRPr="00C962E1" w:rsidRDefault="00EA0638" w:rsidP="00DE551B">
      <w:pPr>
        <w:pStyle w:val="22"/>
        <w:spacing w:line="240" w:lineRule="auto"/>
        <w:ind w:firstLine="0"/>
        <w:rPr>
          <w:sz w:val="24"/>
          <w:szCs w:val="24"/>
        </w:rPr>
      </w:pPr>
      <w:r w:rsidRPr="00C962E1">
        <w:rPr>
          <w:sz w:val="24"/>
          <w:szCs w:val="24"/>
        </w:rPr>
        <w:t xml:space="preserve">Эд </w:t>
      </w:r>
      <w:proofErr w:type="spellStart"/>
      <w:r w:rsidRPr="00C962E1">
        <w:rPr>
          <w:sz w:val="24"/>
          <w:szCs w:val="24"/>
        </w:rPr>
        <w:t>зѳѳриин</w:t>
      </w:r>
      <w:proofErr w:type="spellEnd"/>
      <w:r w:rsidRPr="00C962E1">
        <w:rPr>
          <w:sz w:val="24"/>
          <w:szCs w:val="24"/>
        </w:rPr>
        <w:t xml:space="preserve"> ба </w:t>
      </w:r>
      <w:proofErr w:type="spellStart"/>
      <w:r w:rsidRPr="00C962E1">
        <w:rPr>
          <w:sz w:val="24"/>
          <w:szCs w:val="24"/>
        </w:rPr>
        <w:t>газарай</w:t>
      </w:r>
      <w:proofErr w:type="spellEnd"/>
      <w:r w:rsidRPr="00C962E1">
        <w:rPr>
          <w:sz w:val="24"/>
          <w:szCs w:val="24"/>
        </w:rPr>
        <w:t xml:space="preserve"> </w:t>
      </w:r>
      <w:proofErr w:type="spellStart"/>
      <w:r w:rsidRPr="00C962E1">
        <w:rPr>
          <w:sz w:val="24"/>
          <w:szCs w:val="24"/>
        </w:rPr>
        <w:t>харилсаануудай</w:t>
      </w:r>
      <w:proofErr w:type="spellEnd"/>
      <w:r w:rsidRPr="00C962E1">
        <w:rPr>
          <w:sz w:val="24"/>
          <w:szCs w:val="24"/>
        </w:rPr>
        <w:t xml:space="preserve"> </w:t>
      </w:r>
      <w:proofErr w:type="spellStart"/>
      <w:r w:rsidRPr="00C962E1">
        <w:rPr>
          <w:sz w:val="24"/>
          <w:szCs w:val="24"/>
        </w:rPr>
        <w:t>яаман</w:t>
      </w:r>
      <w:proofErr w:type="spellEnd"/>
      <w:r w:rsidRPr="00C962E1">
        <w:rPr>
          <w:sz w:val="24"/>
          <w:szCs w:val="24"/>
        </w:rPr>
        <w:t xml:space="preserve"> </w:t>
      </w:r>
    </w:p>
    <w:p w14:paraId="15868196" w14:textId="77777777" w:rsidR="00EA0638" w:rsidRPr="00C962E1" w:rsidRDefault="00EA0638" w:rsidP="00DE551B">
      <w:pPr>
        <w:pStyle w:val="22"/>
        <w:spacing w:line="240" w:lineRule="auto"/>
        <w:ind w:firstLine="0"/>
        <w:rPr>
          <w:sz w:val="24"/>
          <w:szCs w:val="24"/>
        </w:rPr>
      </w:pPr>
      <w:proofErr w:type="spellStart"/>
      <w:r w:rsidRPr="00C962E1">
        <w:rPr>
          <w:sz w:val="24"/>
          <w:szCs w:val="24"/>
        </w:rPr>
        <w:t>түлэб</w:t>
      </w:r>
      <w:proofErr w:type="spellEnd"/>
      <w:r w:rsidRPr="00C962E1">
        <w:rPr>
          <w:sz w:val="24"/>
          <w:szCs w:val="24"/>
        </w:rPr>
        <w:t xml:space="preserve"> </w:t>
      </w:r>
      <w:proofErr w:type="spellStart"/>
      <w:r w:rsidRPr="00C962E1">
        <w:rPr>
          <w:sz w:val="24"/>
          <w:szCs w:val="24"/>
        </w:rPr>
        <w:t>дурадхаа</w:t>
      </w:r>
      <w:proofErr w:type="spellEnd"/>
      <w:r w:rsidRPr="00C962E1">
        <w:rPr>
          <w:sz w:val="24"/>
          <w:szCs w:val="24"/>
        </w:rPr>
        <w:t xml:space="preserve"> </w:t>
      </w:r>
    </w:p>
    <w:p w14:paraId="73B765D7" w14:textId="25EC5653" w:rsidR="0008315D" w:rsidRDefault="00EA0638" w:rsidP="00DE551B">
      <w:pPr>
        <w:pStyle w:val="22"/>
        <w:spacing w:line="240" w:lineRule="auto"/>
        <w:ind w:firstLine="0"/>
        <w:rPr>
          <w:sz w:val="24"/>
          <w:szCs w:val="24"/>
        </w:rPr>
      </w:pPr>
      <w:proofErr w:type="spellStart"/>
      <w:r w:rsidRPr="00C962E1">
        <w:rPr>
          <w:sz w:val="24"/>
          <w:szCs w:val="24"/>
        </w:rPr>
        <w:t>утаhан</w:t>
      </w:r>
      <w:proofErr w:type="spellEnd"/>
      <w:r>
        <w:rPr>
          <w:sz w:val="24"/>
          <w:szCs w:val="24"/>
        </w:rPr>
        <w:t xml:space="preserve"> </w:t>
      </w:r>
      <w:r w:rsidR="008A38EC">
        <w:rPr>
          <w:sz w:val="24"/>
          <w:szCs w:val="24"/>
        </w:rPr>
        <w:t>21-52-05</w:t>
      </w:r>
    </w:p>
    <w:p w14:paraId="5DCAF119" w14:textId="77777777" w:rsidR="0008315D" w:rsidRPr="00896792" w:rsidRDefault="0008315D" w:rsidP="009C6D4F">
      <w:pPr>
        <w:pStyle w:val="22"/>
        <w:spacing w:line="240" w:lineRule="auto"/>
        <w:ind w:firstLine="0"/>
        <w:rPr>
          <w:sz w:val="16"/>
          <w:szCs w:val="16"/>
        </w:rPr>
      </w:pPr>
    </w:p>
    <w:p w14:paraId="7243666E" w14:textId="341440C5" w:rsidR="00AA416F" w:rsidRPr="00356484" w:rsidRDefault="00FB79BC" w:rsidP="00896792">
      <w:pPr>
        <w:pStyle w:val="22"/>
        <w:spacing w:line="240" w:lineRule="auto"/>
        <w:ind w:firstLine="0"/>
        <w:rPr>
          <w:bCs/>
        </w:rPr>
      </w:pPr>
      <w:r>
        <w:rPr>
          <w:sz w:val="24"/>
          <w:szCs w:val="24"/>
        </w:rPr>
        <w:t>га</w:t>
      </w:r>
      <w:r w:rsidR="00356484">
        <w:rPr>
          <w:sz w:val="24"/>
          <w:szCs w:val="24"/>
        </w:rPr>
        <w:t>4</w:t>
      </w:r>
    </w:p>
    <w:sectPr w:rsidR="00AA416F" w:rsidRPr="00356484" w:rsidSect="00896792">
      <w:headerReference w:type="default" r:id="rId10"/>
      <w:headerReference w:type="first" r:id="rId11"/>
      <w:pgSz w:w="11906" w:h="16838"/>
      <w:pgMar w:top="1418" w:right="105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49CE2" w14:textId="77777777" w:rsidR="00A91504" w:rsidRDefault="00A91504" w:rsidP="0051243F">
      <w:r>
        <w:separator/>
      </w:r>
    </w:p>
  </w:endnote>
  <w:endnote w:type="continuationSeparator" w:id="0">
    <w:p w14:paraId="0BAF275A" w14:textId="77777777" w:rsidR="00A91504" w:rsidRDefault="00A91504" w:rsidP="00512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C0A5B" w14:textId="77777777" w:rsidR="00A91504" w:rsidRDefault="00A91504" w:rsidP="0051243F">
      <w:r>
        <w:separator/>
      </w:r>
    </w:p>
  </w:footnote>
  <w:footnote w:type="continuationSeparator" w:id="0">
    <w:p w14:paraId="6DBE20BD" w14:textId="77777777" w:rsidR="00A91504" w:rsidRDefault="00A91504" w:rsidP="00512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91512" w14:textId="77777777" w:rsidR="009375AB" w:rsidRDefault="00336CF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459EF">
      <w:rPr>
        <w:noProof/>
      </w:rPr>
      <w:t>2</w:t>
    </w:r>
    <w:r>
      <w:fldChar w:fldCharType="end"/>
    </w:r>
  </w:p>
  <w:p w14:paraId="2D9A39E4" w14:textId="77777777" w:rsidR="009375AB" w:rsidRPr="00F52FD7" w:rsidRDefault="009375AB" w:rsidP="00F52FD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69E85" w14:textId="77777777" w:rsidR="009375AB" w:rsidRDefault="009375AB" w:rsidP="00F52FD7">
    <w:pPr>
      <w:pStyle w:val="a3"/>
    </w:pPr>
  </w:p>
  <w:p w14:paraId="23EC0C24" w14:textId="77777777" w:rsidR="009375AB" w:rsidRPr="00F52FD7" w:rsidRDefault="009375AB" w:rsidP="00F52F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1C5F"/>
    <w:multiLevelType w:val="multilevel"/>
    <w:tmpl w:val="3C54BCF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" w15:restartNumberingAfterBreak="0">
    <w:nsid w:val="0D58091D"/>
    <w:multiLevelType w:val="hybridMultilevel"/>
    <w:tmpl w:val="99700BF4"/>
    <w:lvl w:ilvl="0" w:tplc="0FC41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EB2D7F"/>
    <w:multiLevelType w:val="hybridMultilevel"/>
    <w:tmpl w:val="6BCE403A"/>
    <w:lvl w:ilvl="0" w:tplc="1CDCABDA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5851AC8"/>
    <w:multiLevelType w:val="hybridMultilevel"/>
    <w:tmpl w:val="1A64C928"/>
    <w:lvl w:ilvl="0" w:tplc="F468D55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D46203"/>
    <w:multiLevelType w:val="hybridMultilevel"/>
    <w:tmpl w:val="FAEE301C"/>
    <w:lvl w:ilvl="0" w:tplc="972E6870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95D65A6"/>
    <w:multiLevelType w:val="multilevel"/>
    <w:tmpl w:val="DF5C681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5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6" w15:restartNumberingAfterBreak="0">
    <w:nsid w:val="3C62417C"/>
    <w:multiLevelType w:val="hybridMultilevel"/>
    <w:tmpl w:val="153C0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C8347B"/>
    <w:multiLevelType w:val="hybridMultilevel"/>
    <w:tmpl w:val="976C70FC"/>
    <w:lvl w:ilvl="0" w:tplc="CE4CBD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6F0C9B"/>
    <w:multiLevelType w:val="hybridMultilevel"/>
    <w:tmpl w:val="DB724C82"/>
    <w:lvl w:ilvl="0" w:tplc="F12E034E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5844656A"/>
    <w:multiLevelType w:val="multilevel"/>
    <w:tmpl w:val="08CE3040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0" w15:restartNumberingAfterBreak="0">
    <w:nsid w:val="60BB1F5A"/>
    <w:multiLevelType w:val="hybridMultilevel"/>
    <w:tmpl w:val="8AD804A0"/>
    <w:lvl w:ilvl="0" w:tplc="C5FCDBE6">
      <w:start w:val="1"/>
      <w:numFmt w:val="decimal"/>
      <w:lvlText w:val="%1."/>
      <w:lvlJc w:val="left"/>
      <w:pPr>
        <w:ind w:left="1047" w:hanging="48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42D5F36"/>
    <w:multiLevelType w:val="multilevel"/>
    <w:tmpl w:val="6ECAC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7357314F"/>
    <w:multiLevelType w:val="multilevel"/>
    <w:tmpl w:val="B07E7F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74DF5234"/>
    <w:multiLevelType w:val="hybridMultilevel"/>
    <w:tmpl w:val="AA144422"/>
    <w:lvl w:ilvl="0" w:tplc="5A36236E">
      <w:start w:val="1"/>
      <w:numFmt w:val="decimal"/>
      <w:lvlText w:val="%1."/>
      <w:lvlJc w:val="left"/>
      <w:pPr>
        <w:ind w:left="13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4" w15:restartNumberingAfterBreak="0">
    <w:nsid w:val="76D04A2C"/>
    <w:multiLevelType w:val="multilevel"/>
    <w:tmpl w:val="EE9A4966"/>
    <w:lvl w:ilvl="0">
      <w:start w:val="1"/>
      <w:numFmt w:val="decimal"/>
      <w:lvlText w:val="%1."/>
      <w:lvlJc w:val="left"/>
      <w:pPr>
        <w:ind w:left="1789" w:hanging="360"/>
      </w:p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eastAsia="Calibri" w:hint="default"/>
        <w:b w:val="0"/>
        <w:i w:val="0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3229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  <w:rPr>
        <w:rFonts w:eastAsia="Calibri" w:hint="default"/>
      </w:rPr>
    </w:lvl>
  </w:abstractNum>
  <w:abstractNum w:abstractNumId="15" w15:restartNumberingAfterBreak="0">
    <w:nsid w:val="779C65E2"/>
    <w:multiLevelType w:val="hybridMultilevel"/>
    <w:tmpl w:val="4DEA84A2"/>
    <w:lvl w:ilvl="0" w:tplc="43904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CEC3BE9"/>
    <w:multiLevelType w:val="hybridMultilevel"/>
    <w:tmpl w:val="2070B890"/>
    <w:lvl w:ilvl="0" w:tplc="93C44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2"/>
  </w:num>
  <w:num w:numId="6">
    <w:abstractNumId w:val="7"/>
  </w:num>
  <w:num w:numId="7">
    <w:abstractNumId w:val="12"/>
  </w:num>
  <w:num w:numId="8">
    <w:abstractNumId w:val="15"/>
  </w:num>
  <w:num w:numId="9">
    <w:abstractNumId w:val="11"/>
  </w:num>
  <w:num w:numId="10">
    <w:abstractNumId w:val="4"/>
  </w:num>
  <w:num w:numId="11">
    <w:abstractNumId w:val="8"/>
  </w:num>
  <w:num w:numId="12">
    <w:abstractNumId w:val="1"/>
  </w:num>
  <w:num w:numId="13">
    <w:abstractNumId w:val="13"/>
  </w:num>
  <w:num w:numId="14">
    <w:abstractNumId w:val="16"/>
  </w:num>
  <w:num w:numId="15">
    <w:abstractNumId w:val="3"/>
  </w:num>
  <w:num w:numId="16">
    <w:abstractNumId w:val="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43F"/>
    <w:rsid w:val="000005D5"/>
    <w:rsid w:val="00000700"/>
    <w:rsid w:val="0000133E"/>
    <w:rsid w:val="0000214D"/>
    <w:rsid w:val="000048AE"/>
    <w:rsid w:val="000114C3"/>
    <w:rsid w:val="00012432"/>
    <w:rsid w:val="000131C2"/>
    <w:rsid w:val="000206F8"/>
    <w:rsid w:val="00022506"/>
    <w:rsid w:val="000261C5"/>
    <w:rsid w:val="00027516"/>
    <w:rsid w:val="00033A38"/>
    <w:rsid w:val="0003513F"/>
    <w:rsid w:val="00036887"/>
    <w:rsid w:val="000447B2"/>
    <w:rsid w:val="00044F99"/>
    <w:rsid w:val="00046821"/>
    <w:rsid w:val="000523AC"/>
    <w:rsid w:val="00054FA3"/>
    <w:rsid w:val="00055B52"/>
    <w:rsid w:val="00065B33"/>
    <w:rsid w:val="00067656"/>
    <w:rsid w:val="000729B5"/>
    <w:rsid w:val="000818A8"/>
    <w:rsid w:val="00081CE5"/>
    <w:rsid w:val="0008315D"/>
    <w:rsid w:val="00086819"/>
    <w:rsid w:val="00091054"/>
    <w:rsid w:val="0009665C"/>
    <w:rsid w:val="000974CD"/>
    <w:rsid w:val="000A2915"/>
    <w:rsid w:val="000A412C"/>
    <w:rsid w:val="000A4A07"/>
    <w:rsid w:val="000A5ACE"/>
    <w:rsid w:val="000B2A1D"/>
    <w:rsid w:val="000B6031"/>
    <w:rsid w:val="000B7107"/>
    <w:rsid w:val="000C002F"/>
    <w:rsid w:val="000C023A"/>
    <w:rsid w:val="000C133A"/>
    <w:rsid w:val="000C3280"/>
    <w:rsid w:val="000D0257"/>
    <w:rsid w:val="000D2E52"/>
    <w:rsid w:val="000D4F6B"/>
    <w:rsid w:val="000D4FDF"/>
    <w:rsid w:val="000D5240"/>
    <w:rsid w:val="000E1968"/>
    <w:rsid w:val="000E382E"/>
    <w:rsid w:val="000E592A"/>
    <w:rsid w:val="000E60C2"/>
    <w:rsid w:val="000F0B2D"/>
    <w:rsid w:val="000F1704"/>
    <w:rsid w:val="000F1EE0"/>
    <w:rsid w:val="000F4AE8"/>
    <w:rsid w:val="000F5E2A"/>
    <w:rsid w:val="000F7CB1"/>
    <w:rsid w:val="00101C7D"/>
    <w:rsid w:val="001022BB"/>
    <w:rsid w:val="00102F89"/>
    <w:rsid w:val="00104A08"/>
    <w:rsid w:val="00105516"/>
    <w:rsid w:val="001127E7"/>
    <w:rsid w:val="0011433A"/>
    <w:rsid w:val="00123FDE"/>
    <w:rsid w:val="00124979"/>
    <w:rsid w:val="0012551E"/>
    <w:rsid w:val="00125F90"/>
    <w:rsid w:val="00130A7D"/>
    <w:rsid w:val="00134194"/>
    <w:rsid w:val="001352A3"/>
    <w:rsid w:val="00136B49"/>
    <w:rsid w:val="00136E68"/>
    <w:rsid w:val="00143AF9"/>
    <w:rsid w:val="0014525B"/>
    <w:rsid w:val="001518CE"/>
    <w:rsid w:val="00163E0E"/>
    <w:rsid w:val="00171739"/>
    <w:rsid w:val="00173BCD"/>
    <w:rsid w:val="00174A5B"/>
    <w:rsid w:val="001758DE"/>
    <w:rsid w:val="00175F43"/>
    <w:rsid w:val="001775BD"/>
    <w:rsid w:val="00181CF5"/>
    <w:rsid w:val="00184311"/>
    <w:rsid w:val="00184958"/>
    <w:rsid w:val="00186CE2"/>
    <w:rsid w:val="00190799"/>
    <w:rsid w:val="00192B35"/>
    <w:rsid w:val="00192DC3"/>
    <w:rsid w:val="001970A4"/>
    <w:rsid w:val="001A329C"/>
    <w:rsid w:val="001A69EC"/>
    <w:rsid w:val="001A779D"/>
    <w:rsid w:val="001B3736"/>
    <w:rsid w:val="001B500A"/>
    <w:rsid w:val="001C2582"/>
    <w:rsid w:val="001C2D34"/>
    <w:rsid w:val="001C41C3"/>
    <w:rsid w:val="001C5218"/>
    <w:rsid w:val="001D2712"/>
    <w:rsid w:val="001D3F14"/>
    <w:rsid w:val="001D537F"/>
    <w:rsid w:val="001D6264"/>
    <w:rsid w:val="001D6431"/>
    <w:rsid w:val="001E2632"/>
    <w:rsid w:val="001E364D"/>
    <w:rsid w:val="001E3862"/>
    <w:rsid w:val="001E5284"/>
    <w:rsid w:val="001E79A8"/>
    <w:rsid w:val="001E7B46"/>
    <w:rsid w:val="002000BD"/>
    <w:rsid w:val="0020357A"/>
    <w:rsid w:val="002113BC"/>
    <w:rsid w:val="002113D4"/>
    <w:rsid w:val="002155C6"/>
    <w:rsid w:val="00217056"/>
    <w:rsid w:val="00217178"/>
    <w:rsid w:val="00220B1F"/>
    <w:rsid w:val="0022273E"/>
    <w:rsid w:val="00223115"/>
    <w:rsid w:val="0022330F"/>
    <w:rsid w:val="002251DF"/>
    <w:rsid w:val="0022610D"/>
    <w:rsid w:val="002306BF"/>
    <w:rsid w:val="002312F8"/>
    <w:rsid w:val="00231A2C"/>
    <w:rsid w:val="00232472"/>
    <w:rsid w:val="00235E5C"/>
    <w:rsid w:val="00237EB8"/>
    <w:rsid w:val="0024285E"/>
    <w:rsid w:val="00244311"/>
    <w:rsid w:val="002527E6"/>
    <w:rsid w:val="00253586"/>
    <w:rsid w:val="002535F9"/>
    <w:rsid w:val="00254115"/>
    <w:rsid w:val="002563B9"/>
    <w:rsid w:val="00261FCB"/>
    <w:rsid w:val="00264750"/>
    <w:rsid w:val="00265713"/>
    <w:rsid w:val="00265B5B"/>
    <w:rsid w:val="00267003"/>
    <w:rsid w:val="00270AD8"/>
    <w:rsid w:val="0027192E"/>
    <w:rsid w:val="002719DE"/>
    <w:rsid w:val="0027211A"/>
    <w:rsid w:val="00272136"/>
    <w:rsid w:val="00272D63"/>
    <w:rsid w:val="00273396"/>
    <w:rsid w:val="0027645C"/>
    <w:rsid w:val="00280B42"/>
    <w:rsid w:val="002819D3"/>
    <w:rsid w:val="00281B88"/>
    <w:rsid w:val="00281D59"/>
    <w:rsid w:val="002844F0"/>
    <w:rsid w:val="002856FE"/>
    <w:rsid w:val="00293B4C"/>
    <w:rsid w:val="002956B0"/>
    <w:rsid w:val="00297E84"/>
    <w:rsid w:val="002A008E"/>
    <w:rsid w:val="002A1991"/>
    <w:rsid w:val="002A239F"/>
    <w:rsid w:val="002A7034"/>
    <w:rsid w:val="002C1522"/>
    <w:rsid w:val="002C1722"/>
    <w:rsid w:val="002C2211"/>
    <w:rsid w:val="002C42E5"/>
    <w:rsid w:val="002C454D"/>
    <w:rsid w:val="002C6785"/>
    <w:rsid w:val="002D388D"/>
    <w:rsid w:val="002D395B"/>
    <w:rsid w:val="002D40CA"/>
    <w:rsid w:val="002E16A8"/>
    <w:rsid w:val="002E1E92"/>
    <w:rsid w:val="002E215C"/>
    <w:rsid w:val="002F257B"/>
    <w:rsid w:val="002F549C"/>
    <w:rsid w:val="002F62A8"/>
    <w:rsid w:val="002F75FD"/>
    <w:rsid w:val="002F766D"/>
    <w:rsid w:val="002F7CB6"/>
    <w:rsid w:val="00300B40"/>
    <w:rsid w:val="003012D9"/>
    <w:rsid w:val="003019DA"/>
    <w:rsid w:val="00303DF5"/>
    <w:rsid w:val="00310A1D"/>
    <w:rsid w:val="0031147A"/>
    <w:rsid w:val="0031271C"/>
    <w:rsid w:val="00313E16"/>
    <w:rsid w:val="003141FC"/>
    <w:rsid w:val="00315700"/>
    <w:rsid w:val="003257B3"/>
    <w:rsid w:val="003258BE"/>
    <w:rsid w:val="00325A56"/>
    <w:rsid w:val="00326561"/>
    <w:rsid w:val="003273F8"/>
    <w:rsid w:val="0033001E"/>
    <w:rsid w:val="00332334"/>
    <w:rsid w:val="00336CF8"/>
    <w:rsid w:val="003423AB"/>
    <w:rsid w:val="00343086"/>
    <w:rsid w:val="003451AF"/>
    <w:rsid w:val="003474F8"/>
    <w:rsid w:val="00351877"/>
    <w:rsid w:val="00353890"/>
    <w:rsid w:val="0035457A"/>
    <w:rsid w:val="003560A6"/>
    <w:rsid w:val="00356484"/>
    <w:rsid w:val="00357DF9"/>
    <w:rsid w:val="00364876"/>
    <w:rsid w:val="00366AD2"/>
    <w:rsid w:val="00370722"/>
    <w:rsid w:val="00371E64"/>
    <w:rsid w:val="003740BE"/>
    <w:rsid w:val="0037564B"/>
    <w:rsid w:val="0037688A"/>
    <w:rsid w:val="00384EA6"/>
    <w:rsid w:val="00386A71"/>
    <w:rsid w:val="00393810"/>
    <w:rsid w:val="003941F9"/>
    <w:rsid w:val="003978F7"/>
    <w:rsid w:val="003A22EA"/>
    <w:rsid w:val="003A3102"/>
    <w:rsid w:val="003A31F2"/>
    <w:rsid w:val="003A43B5"/>
    <w:rsid w:val="003A73AF"/>
    <w:rsid w:val="003B0CFD"/>
    <w:rsid w:val="003B181F"/>
    <w:rsid w:val="003B2D12"/>
    <w:rsid w:val="003B2E19"/>
    <w:rsid w:val="003B3A83"/>
    <w:rsid w:val="003B6D16"/>
    <w:rsid w:val="003B7C7E"/>
    <w:rsid w:val="003C6ECC"/>
    <w:rsid w:val="003D0A5F"/>
    <w:rsid w:val="003D186D"/>
    <w:rsid w:val="003D1D44"/>
    <w:rsid w:val="003D203F"/>
    <w:rsid w:val="003D20EA"/>
    <w:rsid w:val="003D4932"/>
    <w:rsid w:val="003E03F4"/>
    <w:rsid w:val="003E302B"/>
    <w:rsid w:val="003F147F"/>
    <w:rsid w:val="003F31F0"/>
    <w:rsid w:val="003F3635"/>
    <w:rsid w:val="003F41B4"/>
    <w:rsid w:val="003F683A"/>
    <w:rsid w:val="00405834"/>
    <w:rsid w:val="00406A9C"/>
    <w:rsid w:val="0041366F"/>
    <w:rsid w:val="004150FF"/>
    <w:rsid w:val="004204BC"/>
    <w:rsid w:val="004210C9"/>
    <w:rsid w:val="00421427"/>
    <w:rsid w:val="0042564B"/>
    <w:rsid w:val="0042621E"/>
    <w:rsid w:val="0042681C"/>
    <w:rsid w:val="00426A0B"/>
    <w:rsid w:val="00427390"/>
    <w:rsid w:val="004305FD"/>
    <w:rsid w:val="004321B7"/>
    <w:rsid w:val="00435E6C"/>
    <w:rsid w:val="00436D83"/>
    <w:rsid w:val="00437144"/>
    <w:rsid w:val="004379F0"/>
    <w:rsid w:val="00441BEF"/>
    <w:rsid w:val="0044495B"/>
    <w:rsid w:val="00446E11"/>
    <w:rsid w:val="00453B1E"/>
    <w:rsid w:val="00456B97"/>
    <w:rsid w:val="0045799F"/>
    <w:rsid w:val="00460916"/>
    <w:rsid w:val="004613E3"/>
    <w:rsid w:val="00464462"/>
    <w:rsid w:val="00465488"/>
    <w:rsid w:val="004673A1"/>
    <w:rsid w:val="00467DCB"/>
    <w:rsid w:val="00467FCD"/>
    <w:rsid w:val="00471088"/>
    <w:rsid w:val="00483630"/>
    <w:rsid w:val="00485365"/>
    <w:rsid w:val="004858A7"/>
    <w:rsid w:val="004866BF"/>
    <w:rsid w:val="00487D38"/>
    <w:rsid w:val="00490695"/>
    <w:rsid w:val="00491750"/>
    <w:rsid w:val="00495FFF"/>
    <w:rsid w:val="00497D0E"/>
    <w:rsid w:val="004B2651"/>
    <w:rsid w:val="004B2DED"/>
    <w:rsid w:val="004B4DC6"/>
    <w:rsid w:val="004B54BD"/>
    <w:rsid w:val="004B7414"/>
    <w:rsid w:val="004C169C"/>
    <w:rsid w:val="004C25E6"/>
    <w:rsid w:val="004C2CE0"/>
    <w:rsid w:val="004C69CD"/>
    <w:rsid w:val="004D2256"/>
    <w:rsid w:val="004D3615"/>
    <w:rsid w:val="004D3724"/>
    <w:rsid w:val="004D749B"/>
    <w:rsid w:val="004E1812"/>
    <w:rsid w:val="004E3728"/>
    <w:rsid w:val="004E56BE"/>
    <w:rsid w:val="004E6141"/>
    <w:rsid w:val="004E72D9"/>
    <w:rsid w:val="004F1563"/>
    <w:rsid w:val="004F3C0B"/>
    <w:rsid w:val="00501344"/>
    <w:rsid w:val="00501862"/>
    <w:rsid w:val="005038AE"/>
    <w:rsid w:val="005062A9"/>
    <w:rsid w:val="0051243F"/>
    <w:rsid w:val="00516701"/>
    <w:rsid w:val="005177F6"/>
    <w:rsid w:val="0051784E"/>
    <w:rsid w:val="00521B95"/>
    <w:rsid w:val="005245D0"/>
    <w:rsid w:val="00531EA4"/>
    <w:rsid w:val="00537F17"/>
    <w:rsid w:val="00540C87"/>
    <w:rsid w:val="00543AC5"/>
    <w:rsid w:val="00543D31"/>
    <w:rsid w:val="0054593B"/>
    <w:rsid w:val="005515FC"/>
    <w:rsid w:val="00551B39"/>
    <w:rsid w:val="00555256"/>
    <w:rsid w:val="00555AAF"/>
    <w:rsid w:val="00556DAF"/>
    <w:rsid w:val="00564540"/>
    <w:rsid w:val="00565925"/>
    <w:rsid w:val="00565B5B"/>
    <w:rsid w:val="00567251"/>
    <w:rsid w:val="00570BC6"/>
    <w:rsid w:val="00573A73"/>
    <w:rsid w:val="00573F4B"/>
    <w:rsid w:val="00575DE0"/>
    <w:rsid w:val="00575F38"/>
    <w:rsid w:val="00576226"/>
    <w:rsid w:val="0057715A"/>
    <w:rsid w:val="0058241D"/>
    <w:rsid w:val="00585084"/>
    <w:rsid w:val="005861B1"/>
    <w:rsid w:val="0059032F"/>
    <w:rsid w:val="005975D5"/>
    <w:rsid w:val="00597FED"/>
    <w:rsid w:val="005A0349"/>
    <w:rsid w:val="005A08ED"/>
    <w:rsid w:val="005A7CA3"/>
    <w:rsid w:val="005B0499"/>
    <w:rsid w:val="005B0B41"/>
    <w:rsid w:val="005B3D44"/>
    <w:rsid w:val="005B6977"/>
    <w:rsid w:val="005B69AB"/>
    <w:rsid w:val="005C05B5"/>
    <w:rsid w:val="005C0FB2"/>
    <w:rsid w:val="005D4855"/>
    <w:rsid w:val="005D5326"/>
    <w:rsid w:val="005E0940"/>
    <w:rsid w:val="005E4BF2"/>
    <w:rsid w:val="005E525B"/>
    <w:rsid w:val="005E658C"/>
    <w:rsid w:val="005E7978"/>
    <w:rsid w:val="005F2C71"/>
    <w:rsid w:val="005F3AD8"/>
    <w:rsid w:val="005F4E7E"/>
    <w:rsid w:val="005F5243"/>
    <w:rsid w:val="005F7010"/>
    <w:rsid w:val="006036E3"/>
    <w:rsid w:val="00605DAE"/>
    <w:rsid w:val="00613462"/>
    <w:rsid w:val="00617451"/>
    <w:rsid w:val="00617B7D"/>
    <w:rsid w:val="00620BFA"/>
    <w:rsid w:val="00621025"/>
    <w:rsid w:val="006272CF"/>
    <w:rsid w:val="00631AA6"/>
    <w:rsid w:val="00640CE9"/>
    <w:rsid w:val="006410E2"/>
    <w:rsid w:val="0064347D"/>
    <w:rsid w:val="0064567E"/>
    <w:rsid w:val="0064684A"/>
    <w:rsid w:val="0065467B"/>
    <w:rsid w:val="00661FCC"/>
    <w:rsid w:val="006626A2"/>
    <w:rsid w:val="00663964"/>
    <w:rsid w:val="006643ED"/>
    <w:rsid w:val="00664CC7"/>
    <w:rsid w:val="006739CB"/>
    <w:rsid w:val="006751FE"/>
    <w:rsid w:val="006758DE"/>
    <w:rsid w:val="00675F9E"/>
    <w:rsid w:val="00680A05"/>
    <w:rsid w:val="0068126A"/>
    <w:rsid w:val="0068239F"/>
    <w:rsid w:val="00684B10"/>
    <w:rsid w:val="00686FB1"/>
    <w:rsid w:val="006933E5"/>
    <w:rsid w:val="00695D27"/>
    <w:rsid w:val="006960F3"/>
    <w:rsid w:val="006A5A9F"/>
    <w:rsid w:val="006B09AF"/>
    <w:rsid w:val="006B0D91"/>
    <w:rsid w:val="006B2224"/>
    <w:rsid w:val="006B3733"/>
    <w:rsid w:val="006B561C"/>
    <w:rsid w:val="006B57B4"/>
    <w:rsid w:val="006B635D"/>
    <w:rsid w:val="006C0F57"/>
    <w:rsid w:val="006C1B0A"/>
    <w:rsid w:val="006C28CD"/>
    <w:rsid w:val="006C2916"/>
    <w:rsid w:val="006C292F"/>
    <w:rsid w:val="006C5CCA"/>
    <w:rsid w:val="006C6138"/>
    <w:rsid w:val="006D10CB"/>
    <w:rsid w:val="006D551B"/>
    <w:rsid w:val="006D6B61"/>
    <w:rsid w:val="006E05AD"/>
    <w:rsid w:val="006E22FA"/>
    <w:rsid w:val="006E7B05"/>
    <w:rsid w:val="006F1384"/>
    <w:rsid w:val="006F17FD"/>
    <w:rsid w:val="006F1B91"/>
    <w:rsid w:val="006F1C19"/>
    <w:rsid w:val="006F2B88"/>
    <w:rsid w:val="006F3CE3"/>
    <w:rsid w:val="006F437B"/>
    <w:rsid w:val="006F51DC"/>
    <w:rsid w:val="006F6F49"/>
    <w:rsid w:val="00701457"/>
    <w:rsid w:val="007018AB"/>
    <w:rsid w:val="00716ABB"/>
    <w:rsid w:val="00717738"/>
    <w:rsid w:val="0072122D"/>
    <w:rsid w:val="00721E4E"/>
    <w:rsid w:val="00724858"/>
    <w:rsid w:val="007274A2"/>
    <w:rsid w:val="00727D2E"/>
    <w:rsid w:val="00727E71"/>
    <w:rsid w:val="0073567A"/>
    <w:rsid w:val="00736911"/>
    <w:rsid w:val="00746F13"/>
    <w:rsid w:val="00747568"/>
    <w:rsid w:val="0075299E"/>
    <w:rsid w:val="00754D63"/>
    <w:rsid w:val="007575C4"/>
    <w:rsid w:val="0076216F"/>
    <w:rsid w:val="00764CB9"/>
    <w:rsid w:val="007679C7"/>
    <w:rsid w:val="00774640"/>
    <w:rsid w:val="007809CC"/>
    <w:rsid w:val="00784FBB"/>
    <w:rsid w:val="00787447"/>
    <w:rsid w:val="00790B9C"/>
    <w:rsid w:val="0079276C"/>
    <w:rsid w:val="00795B4B"/>
    <w:rsid w:val="00795F38"/>
    <w:rsid w:val="007A02C9"/>
    <w:rsid w:val="007A2C82"/>
    <w:rsid w:val="007A5136"/>
    <w:rsid w:val="007B0069"/>
    <w:rsid w:val="007B192D"/>
    <w:rsid w:val="007B5993"/>
    <w:rsid w:val="007C09C7"/>
    <w:rsid w:val="007C0E3D"/>
    <w:rsid w:val="007C4D15"/>
    <w:rsid w:val="007C5EE4"/>
    <w:rsid w:val="007D0BAD"/>
    <w:rsid w:val="007D5B54"/>
    <w:rsid w:val="007D6A3F"/>
    <w:rsid w:val="007E0176"/>
    <w:rsid w:val="007E4B4E"/>
    <w:rsid w:val="007E5EED"/>
    <w:rsid w:val="007E722C"/>
    <w:rsid w:val="007E7DB5"/>
    <w:rsid w:val="007F0E03"/>
    <w:rsid w:val="007F122C"/>
    <w:rsid w:val="007F641A"/>
    <w:rsid w:val="007F7F9F"/>
    <w:rsid w:val="00800026"/>
    <w:rsid w:val="00802D16"/>
    <w:rsid w:val="00814AC1"/>
    <w:rsid w:val="00816C44"/>
    <w:rsid w:val="00816D7A"/>
    <w:rsid w:val="00820403"/>
    <w:rsid w:val="00820783"/>
    <w:rsid w:val="008221D8"/>
    <w:rsid w:val="00822615"/>
    <w:rsid w:val="00823098"/>
    <w:rsid w:val="00824945"/>
    <w:rsid w:val="00824F71"/>
    <w:rsid w:val="00827F6A"/>
    <w:rsid w:val="00831564"/>
    <w:rsid w:val="008323B1"/>
    <w:rsid w:val="00836F9A"/>
    <w:rsid w:val="008459EF"/>
    <w:rsid w:val="00846736"/>
    <w:rsid w:val="0085199D"/>
    <w:rsid w:val="008531C5"/>
    <w:rsid w:val="00860290"/>
    <w:rsid w:val="0086408F"/>
    <w:rsid w:val="008649F1"/>
    <w:rsid w:val="00864E56"/>
    <w:rsid w:val="00870674"/>
    <w:rsid w:val="00872EEA"/>
    <w:rsid w:val="008761C6"/>
    <w:rsid w:val="008778B6"/>
    <w:rsid w:val="00881D23"/>
    <w:rsid w:val="00885A29"/>
    <w:rsid w:val="00886ABE"/>
    <w:rsid w:val="00890742"/>
    <w:rsid w:val="00893269"/>
    <w:rsid w:val="008942EB"/>
    <w:rsid w:val="00896694"/>
    <w:rsid w:val="00896792"/>
    <w:rsid w:val="008A38EC"/>
    <w:rsid w:val="008A439D"/>
    <w:rsid w:val="008A6949"/>
    <w:rsid w:val="008A7161"/>
    <w:rsid w:val="008A72F9"/>
    <w:rsid w:val="008C0895"/>
    <w:rsid w:val="008C3096"/>
    <w:rsid w:val="008C5CC9"/>
    <w:rsid w:val="008D0AFC"/>
    <w:rsid w:val="008D16C6"/>
    <w:rsid w:val="008D44E2"/>
    <w:rsid w:val="008D554E"/>
    <w:rsid w:val="008D7CA6"/>
    <w:rsid w:val="008E2F84"/>
    <w:rsid w:val="008E4B41"/>
    <w:rsid w:val="008E697A"/>
    <w:rsid w:val="008E6F3E"/>
    <w:rsid w:val="008F1A9E"/>
    <w:rsid w:val="008F346C"/>
    <w:rsid w:val="008F38C8"/>
    <w:rsid w:val="008F4E48"/>
    <w:rsid w:val="008F62CB"/>
    <w:rsid w:val="008F7866"/>
    <w:rsid w:val="00900577"/>
    <w:rsid w:val="00900EBB"/>
    <w:rsid w:val="009019B5"/>
    <w:rsid w:val="00904136"/>
    <w:rsid w:val="0091170A"/>
    <w:rsid w:val="00916379"/>
    <w:rsid w:val="00925D0E"/>
    <w:rsid w:val="00926871"/>
    <w:rsid w:val="00932BBE"/>
    <w:rsid w:val="00932D44"/>
    <w:rsid w:val="0093596F"/>
    <w:rsid w:val="009375AB"/>
    <w:rsid w:val="00941327"/>
    <w:rsid w:val="00944D51"/>
    <w:rsid w:val="00946854"/>
    <w:rsid w:val="009469C9"/>
    <w:rsid w:val="00950AA0"/>
    <w:rsid w:val="00954522"/>
    <w:rsid w:val="009549A3"/>
    <w:rsid w:val="00962845"/>
    <w:rsid w:val="00967AB0"/>
    <w:rsid w:val="009721DE"/>
    <w:rsid w:val="00972530"/>
    <w:rsid w:val="00977C7E"/>
    <w:rsid w:val="00977E83"/>
    <w:rsid w:val="00980538"/>
    <w:rsid w:val="00981675"/>
    <w:rsid w:val="0098561F"/>
    <w:rsid w:val="009858ED"/>
    <w:rsid w:val="009865D8"/>
    <w:rsid w:val="0099517A"/>
    <w:rsid w:val="009A4073"/>
    <w:rsid w:val="009A5985"/>
    <w:rsid w:val="009A5A10"/>
    <w:rsid w:val="009B59DB"/>
    <w:rsid w:val="009B6CC4"/>
    <w:rsid w:val="009B6D98"/>
    <w:rsid w:val="009B7056"/>
    <w:rsid w:val="009C6D4F"/>
    <w:rsid w:val="009C6D5B"/>
    <w:rsid w:val="009D1F9B"/>
    <w:rsid w:val="009D29F3"/>
    <w:rsid w:val="009D70C4"/>
    <w:rsid w:val="009E1ACB"/>
    <w:rsid w:val="009E4ADA"/>
    <w:rsid w:val="009F3F63"/>
    <w:rsid w:val="009F7B15"/>
    <w:rsid w:val="00A110A1"/>
    <w:rsid w:val="00A11680"/>
    <w:rsid w:val="00A14686"/>
    <w:rsid w:val="00A179E4"/>
    <w:rsid w:val="00A2002A"/>
    <w:rsid w:val="00A222DC"/>
    <w:rsid w:val="00A22A42"/>
    <w:rsid w:val="00A26BE4"/>
    <w:rsid w:val="00A27122"/>
    <w:rsid w:val="00A33E30"/>
    <w:rsid w:val="00A360A2"/>
    <w:rsid w:val="00A41EA6"/>
    <w:rsid w:val="00A430E0"/>
    <w:rsid w:val="00A433B1"/>
    <w:rsid w:val="00A45605"/>
    <w:rsid w:val="00A46C8E"/>
    <w:rsid w:val="00A50C84"/>
    <w:rsid w:val="00A50E42"/>
    <w:rsid w:val="00A53D73"/>
    <w:rsid w:val="00A557BE"/>
    <w:rsid w:val="00A56E27"/>
    <w:rsid w:val="00A60487"/>
    <w:rsid w:val="00A61DB2"/>
    <w:rsid w:val="00A66090"/>
    <w:rsid w:val="00A67EBE"/>
    <w:rsid w:val="00A7058C"/>
    <w:rsid w:val="00A7476E"/>
    <w:rsid w:val="00A7541E"/>
    <w:rsid w:val="00A75D4B"/>
    <w:rsid w:val="00A77727"/>
    <w:rsid w:val="00A8035E"/>
    <w:rsid w:val="00A80931"/>
    <w:rsid w:val="00A8125C"/>
    <w:rsid w:val="00A81642"/>
    <w:rsid w:val="00A82527"/>
    <w:rsid w:val="00A835B2"/>
    <w:rsid w:val="00A8394F"/>
    <w:rsid w:val="00A84085"/>
    <w:rsid w:val="00A86338"/>
    <w:rsid w:val="00A87539"/>
    <w:rsid w:val="00A91370"/>
    <w:rsid w:val="00A91504"/>
    <w:rsid w:val="00A9677C"/>
    <w:rsid w:val="00A96B81"/>
    <w:rsid w:val="00AA416F"/>
    <w:rsid w:val="00AA59D8"/>
    <w:rsid w:val="00AA703E"/>
    <w:rsid w:val="00AC36A8"/>
    <w:rsid w:val="00AC4E90"/>
    <w:rsid w:val="00AC6C6D"/>
    <w:rsid w:val="00AC71B9"/>
    <w:rsid w:val="00AC739A"/>
    <w:rsid w:val="00AD0268"/>
    <w:rsid w:val="00AD2390"/>
    <w:rsid w:val="00AD32BF"/>
    <w:rsid w:val="00AD5DC0"/>
    <w:rsid w:val="00AE1420"/>
    <w:rsid w:val="00AE1C25"/>
    <w:rsid w:val="00AE2A80"/>
    <w:rsid w:val="00AF07D6"/>
    <w:rsid w:val="00AF15CC"/>
    <w:rsid w:val="00B06A00"/>
    <w:rsid w:val="00B06A55"/>
    <w:rsid w:val="00B12588"/>
    <w:rsid w:val="00B12DEA"/>
    <w:rsid w:val="00B14E9E"/>
    <w:rsid w:val="00B15301"/>
    <w:rsid w:val="00B15707"/>
    <w:rsid w:val="00B16E5C"/>
    <w:rsid w:val="00B20B57"/>
    <w:rsid w:val="00B234E9"/>
    <w:rsid w:val="00B24C36"/>
    <w:rsid w:val="00B24CC2"/>
    <w:rsid w:val="00B256C7"/>
    <w:rsid w:val="00B25CCE"/>
    <w:rsid w:val="00B27123"/>
    <w:rsid w:val="00B33504"/>
    <w:rsid w:val="00B36F49"/>
    <w:rsid w:val="00B37A38"/>
    <w:rsid w:val="00B4108B"/>
    <w:rsid w:val="00B42B81"/>
    <w:rsid w:val="00B444CB"/>
    <w:rsid w:val="00B4457D"/>
    <w:rsid w:val="00B51190"/>
    <w:rsid w:val="00B52E0C"/>
    <w:rsid w:val="00B63523"/>
    <w:rsid w:val="00B6358E"/>
    <w:rsid w:val="00B63D77"/>
    <w:rsid w:val="00B6402B"/>
    <w:rsid w:val="00B64CDC"/>
    <w:rsid w:val="00B66D69"/>
    <w:rsid w:val="00B6701F"/>
    <w:rsid w:val="00B73347"/>
    <w:rsid w:val="00B73DC0"/>
    <w:rsid w:val="00B76B05"/>
    <w:rsid w:val="00B80F14"/>
    <w:rsid w:val="00B82736"/>
    <w:rsid w:val="00B838FF"/>
    <w:rsid w:val="00B85CD3"/>
    <w:rsid w:val="00B917DA"/>
    <w:rsid w:val="00B91F7D"/>
    <w:rsid w:val="00B94A51"/>
    <w:rsid w:val="00BA0794"/>
    <w:rsid w:val="00BA118C"/>
    <w:rsid w:val="00BB23CD"/>
    <w:rsid w:val="00BB3A85"/>
    <w:rsid w:val="00BB6E33"/>
    <w:rsid w:val="00BC01DE"/>
    <w:rsid w:val="00BC07D2"/>
    <w:rsid w:val="00BC20FE"/>
    <w:rsid w:val="00BC4F09"/>
    <w:rsid w:val="00BD22C6"/>
    <w:rsid w:val="00BD6270"/>
    <w:rsid w:val="00BD7CBB"/>
    <w:rsid w:val="00BE6C25"/>
    <w:rsid w:val="00BF2701"/>
    <w:rsid w:val="00BF7FD8"/>
    <w:rsid w:val="00C00539"/>
    <w:rsid w:val="00C019F6"/>
    <w:rsid w:val="00C0226F"/>
    <w:rsid w:val="00C109F5"/>
    <w:rsid w:val="00C12DB0"/>
    <w:rsid w:val="00C1542D"/>
    <w:rsid w:val="00C274AA"/>
    <w:rsid w:val="00C27D6E"/>
    <w:rsid w:val="00C333AE"/>
    <w:rsid w:val="00C34129"/>
    <w:rsid w:val="00C3442E"/>
    <w:rsid w:val="00C357C9"/>
    <w:rsid w:val="00C36DD7"/>
    <w:rsid w:val="00C3758B"/>
    <w:rsid w:val="00C37EE3"/>
    <w:rsid w:val="00C507BC"/>
    <w:rsid w:val="00C50C32"/>
    <w:rsid w:val="00C51EFE"/>
    <w:rsid w:val="00C538E1"/>
    <w:rsid w:val="00C5610F"/>
    <w:rsid w:val="00C56959"/>
    <w:rsid w:val="00C57945"/>
    <w:rsid w:val="00C62D9C"/>
    <w:rsid w:val="00C6628E"/>
    <w:rsid w:val="00C668E5"/>
    <w:rsid w:val="00C75D85"/>
    <w:rsid w:val="00C829EE"/>
    <w:rsid w:val="00C838D1"/>
    <w:rsid w:val="00C83B0C"/>
    <w:rsid w:val="00C86FCB"/>
    <w:rsid w:val="00C91039"/>
    <w:rsid w:val="00C92E04"/>
    <w:rsid w:val="00CA74B9"/>
    <w:rsid w:val="00CB6304"/>
    <w:rsid w:val="00CB7739"/>
    <w:rsid w:val="00CC7818"/>
    <w:rsid w:val="00CC7EEE"/>
    <w:rsid w:val="00CD6C5A"/>
    <w:rsid w:val="00CE5F5E"/>
    <w:rsid w:val="00D0629B"/>
    <w:rsid w:val="00D07813"/>
    <w:rsid w:val="00D10FAD"/>
    <w:rsid w:val="00D11CF1"/>
    <w:rsid w:val="00D13B09"/>
    <w:rsid w:val="00D13E47"/>
    <w:rsid w:val="00D15E00"/>
    <w:rsid w:val="00D1644C"/>
    <w:rsid w:val="00D1687E"/>
    <w:rsid w:val="00D1728D"/>
    <w:rsid w:val="00D217EC"/>
    <w:rsid w:val="00D238BD"/>
    <w:rsid w:val="00D25E20"/>
    <w:rsid w:val="00D26C02"/>
    <w:rsid w:val="00D3403E"/>
    <w:rsid w:val="00D37919"/>
    <w:rsid w:val="00D40DEE"/>
    <w:rsid w:val="00D42A13"/>
    <w:rsid w:val="00D437DB"/>
    <w:rsid w:val="00D446BA"/>
    <w:rsid w:val="00D45025"/>
    <w:rsid w:val="00D50895"/>
    <w:rsid w:val="00D50CC4"/>
    <w:rsid w:val="00D544DC"/>
    <w:rsid w:val="00D56A61"/>
    <w:rsid w:val="00D56D72"/>
    <w:rsid w:val="00D57A9C"/>
    <w:rsid w:val="00D617A0"/>
    <w:rsid w:val="00D623B8"/>
    <w:rsid w:val="00D63DF8"/>
    <w:rsid w:val="00D64868"/>
    <w:rsid w:val="00D66F71"/>
    <w:rsid w:val="00D75C03"/>
    <w:rsid w:val="00D821F1"/>
    <w:rsid w:val="00D8435C"/>
    <w:rsid w:val="00D853A1"/>
    <w:rsid w:val="00D8548B"/>
    <w:rsid w:val="00D85AB7"/>
    <w:rsid w:val="00D860FB"/>
    <w:rsid w:val="00D877EA"/>
    <w:rsid w:val="00D94209"/>
    <w:rsid w:val="00D94B28"/>
    <w:rsid w:val="00DA0290"/>
    <w:rsid w:val="00DB19CE"/>
    <w:rsid w:val="00DB56AB"/>
    <w:rsid w:val="00DC19FB"/>
    <w:rsid w:val="00DC2D08"/>
    <w:rsid w:val="00DC55B9"/>
    <w:rsid w:val="00DD2BD1"/>
    <w:rsid w:val="00DD3ADA"/>
    <w:rsid w:val="00DE06DB"/>
    <w:rsid w:val="00DE0FB1"/>
    <w:rsid w:val="00DE13DA"/>
    <w:rsid w:val="00DE2541"/>
    <w:rsid w:val="00DE282A"/>
    <w:rsid w:val="00DE551B"/>
    <w:rsid w:val="00DE648C"/>
    <w:rsid w:val="00DF072B"/>
    <w:rsid w:val="00DF1324"/>
    <w:rsid w:val="00DF484F"/>
    <w:rsid w:val="00DF677B"/>
    <w:rsid w:val="00DF754B"/>
    <w:rsid w:val="00E012FF"/>
    <w:rsid w:val="00E025BF"/>
    <w:rsid w:val="00E03AD9"/>
    <w:rsid w:val="00E047AA"/>
    <w:rsid w:val="00E11F80"/>
    <w:rsid w:val="00E129FF"/>
    <w:rsid w:val="00E12CF1"/>
    <w:rsid w:val="00E13563"/>
    <w:rsid w:val="00E15F5D"/>
    <w:rsid w:val="00E24A19"/>
    <w:rsid w:val="00E25999"/>
    <w:rsid w:val="00E31742"/>
    <w:rsid w:val="00E323B6"/>
    <w:rsid w:val="00E441C3"/>
    <w:rsid w:val="00E44ED8"/>
    <w:rsid w:val="00E467E6"/>
    <w:rsid w:val="00E472A2"/>
    <w:rsid w:val="00E5673D"/>
    <w:rsid w:val="00E63194"/>
    <w:rsid w:val="00E67263"/>
    <w:rsid w:val="00E67450"/>
    <w:rsid w:val="00E7074E"/>
    <w:rsid w:val="00E724D9"/>
    <w:rsid w:val="00E74CBB"/>
    <w:rsid w:val="00E765AE"/>
    <w:rsid w:val="00E77143"/>
    <w:rsid w:val="00E839FD"/>
    <w:rsid w:val="00E851FF"/>
    <w:rsid w:val="00E856F7"/>
    <w:rsid w:val="00E8646D"/>
    <w:rsid w:val="00E86EDD"/>
    <w:rsid w:val="00E9149C"/>
    <w:rsid w:val="00E97C2E"/>
    <w:rsid w:val="00EA0638"/>
    <w:rsid w:val="00EA11E4"/>
    <w:rsid w:val="00EA40F8"/>
    <w:rsid w:val="00EA51FA"/>
    <w:rsid w:val="00EA783F"/>
    <w:rsid w:val="00EB151A"/>
    <w:rsid w:val="00EB476E"/>
    <w:rsid w:val="00EC5820"/>
    <w:rsid w:val="00EC7D5D"/>
    <w:rsid w:val="00ED0A1D"/>
    <w:rsid w:val="00ED44F7"/>
    <w:rsid w:val="00ED5A6D"/>
    <w:rsid w:val="00EE0F98"/>
    <w:rsid w:val="00EE5FA9"/>
    <w:rsid w:val="00EF136D"/>
    <w:rsid w:val="00EF1B08"/>
    <w:rsid w:val="00EF2EB3"/>
    <w:rsid w:val="00EF3CCC"/>
    <w:rsid w:val="00EF4189"/>
    <w:rsid w:val="00F0272C"/>
    <w:rsid w:val="00F071B8"/>
    <w:rsid w:val="00F1054F"/>
    <w:rsid w:val="00F111FF"/>
    <w:rsid w:val="00F118A7"/>
    <w:rsid w:val="00F123C5"/>
    <w:rsid w:val="00F1275A"/>
    <w:rsid w:val="00F1288F"/>
    <w:rsid w:val="00F209C4"/>
    <w:rsid w:val="00F20E53"/>
    <w:rsid w:val="00F225D4"/>
    <w:rsid w:val="00F34F6C"/>
    <w:rsid w:val="00F40D82"/>
    <w:rsid w:val="00F42D23"/>
    <w:rsid w:val="00F44E4E"/>
    <w:rsid w:val="00F45E89"/>
    <w:rsid w:val="00F46E07"/>
    <w:rsid w:val="00F503C0"/>
    <w:rsid w:val="00F52001"/>
    <w:rsid w:val="00F54C98"/>
    <w:rsid w:val="00F55399"/>
    <w:rsid w:val="00F558EF"/>
    <w:rsid w:val="00F642B4"/>
    <w:rsid w:val="00F6500E"/>
    <w:rsid w:val="00F66708"/>
    <w:rsid w:val="00F675B9"/>
    <w:rsid w:val="00F70872"/>
    <w:rsid w:val="00F71A3C"/>
    <w:rsid w:val="00F72E28"/>
    <w:rsid w:val="00F73E14"/>
    <w:rsid w:val="00F77CAB"/>
    <w:rsid w:val="00F77E5E"/>
    <w:rsid w:val="00F80587"/>
    <w:rsid w:val="00F80C56"/>
    <w:rsid w:val="00F81898"/>
    <w:rsid w:val="00F84E69"/>
    <w:rsid w:val="00F86941"/>
    <w:rsid w:val="00F90A1B"/>
    <w:rsid w:val="00F9323F"/>
    <w:rsid w:val="00F94D1F"/>
    <w:rsid w:val="00F97F38"/>
    <w:rsid w:val="00FA71C8"/>
    <w:rsid w:val="00FB09DC"/>
    <w:rsid w:val="00FB0FF3"/>
    <w:rsid w:val="00FB71EE"/>
    <w:rsid w:val="00FB7233"/>
    <w:rsid w:val="00FB7783"/>
    <w:rsid w:val="00FB79BC"/>
    <w:rsid w:val="00FC03AF"/>
    <w:rsid w:val="00FC1834"/>
    <w:rsid w:val="00FC7548"/>
    <w:rsid w:val="00FD52C3"/>
    <w:rsid w:val="00FD65BA"/>
    <w:rsid w:val="00FE580C"/>
    <w:rsid w:val="00FF124F"/>
    <w:rsid w:val="00FF211C"/>
    <w:rsid w:val="00FF2158"/>
    <w:rsid w:val="00FF42BB"/>
    <w:rsid w:val="00FF4477"/>
    <w:rsid w:val="00FF4AC1"/>
    <w:rsid w:val="00FF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9D289"/>
  <w15:docId w15:val="{C8F2FE8A-9AF6-4244-AA34-588BDD706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styleId="a3">
    <w:name w:val="header"/>
    <w:basedOn w:val="a"/>
    <w:link w:val="a4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4613E3"/>
    <w:rPr>
      <w:rFonts w:ascii="Arial" w:eastAsia="Times New Roman" w:hAnsi="Arial"/>
      <w:b/>
      <w:sz w:val="32"/>
    </w:rPr>
  </w:style>
  <w:style w:type="character" w:customStyle="1" w:styleId="a7">
    <w:name w:val="Основной текст_"/>
    <w:link w:val="21"/>
    <w:rsid w:val="00B12588"/>
    <w:rPr>
      <w:rFonts w:ascii="Times New Roman" w:eastAsia="Times New Roman" w:hAnsi="Times New Roman"/>
      <w:spacing w:val="6"/>
      <w:shd w:val="clear" w:color="auto" w:fill="FFFFFF"/>
    </w:rPr>
  </w:style>
  <w:style w:type="paragraph" w:customStyle="1" w:styleId="21">
    <w:name w:val="Основной текст2"/>
    <w:basedOn w:val="a"/>
    <w:link w:val="a7"/>
    <w:rsid w:val="00B12588"/>
    <w:pPr>
      <w:widowControl w:val="0"/>
      <w:shd w:val="clear" w:color="auto" w:fill="FFFFFF"/>
      <w:spacing w:before="960" w:after="660" w:line="0" w:lineRule="atLeast"/>
      <w:ind w:firstLine="0"/>
      <w:jc w:val="right"/>
    </w:pPr>
    <w:rPr>
      <w:spacing w:val="6"/>
      <w:sz w:val="20"/>
      <w:szCs w:val="20"/>
    </w:rPr>
  </w:style>
  <w:style w:type="character" w:styleId="a8">
    <w:name w:val="Hyperlink"/>
    <w:uiPriority w:val="99"/>
    <w:rsid w:val="005F5243"/>
    <w:rPr>
      <w:color w:val="0066CC"/>
      <w:u w:val="single"/>
    </w:rPr>
  </w:style>
  <w:style w:type="paragraph" w:customStyle="1" w:styleId="12">
    <w:name w:val="Основной текст1"/>
    <w:basedOn w:val="a"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9">
    <w:name w:val="Body Text Indent"/>
    <w:basedOn w:val="a"/>
    <w:link w:val="aa"/>
    <w:rsid w:val="00727E71"/>
    <w:pPr>
      <w:ind w:firstLine="720"/>
    </w:pPr>
    <w:rPr>
      <w:bCs/>
      <w:sz w:val="28"/>
      <w:szCs w:val="20"/>
    </w:rPr>
  </w:style>
  <w:style w:type="character" w:customStyle="1" w:styleId="aa">
    <w:name w:val="Основной текст с отступом Знак"/>
    <w:link w:val="a9"/>
    <w:rsid w:val="00727E71"/>
    <w:rPr>
      <w:rFonts w:ascii="Times New Roman" w:eastAsia="Times New Roman" w:hAnsi="Times New Roman"/>
      <w:bCs/>
      <w:sz w:val="28"/>
    </w:rPr>
  </w:style>
  <w:style w:type="paragraph" w:styleId="ab">
    <w:name w:val="List Paragraph"/>
    <w:aliases w:val="ПАРАГРАФ,Абзац списка для документа,Абзац списка4,Абзац списка основной,Текст с номером,Выделеный"/>
    <w:basedOn w:val="a"/>
    <w:link w:val="ac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">
    <w:name w:val="ConsPlusNormal"/>
    <w:link w:val="ConsPlusNormal0"/>
    <w:qFormat/>
    <w:rsid w:val="00727E7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d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B16E5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16E5C"/>
    <w:rPr>
      <w:rFonts w:ascii="Tahoma" w:eastAsia="Times New Roman" w:hAnsi="Tahoma" w:cs="Tahoma"/>
      <w:sz w:val="16"/>
      <w:szCs w:val="16"/>
    </w:rPr>
  </w:style>
  <w:style w:type="paragraph" w:customStyle="1" w:styleId="af0">
    <w:name w:val="Текст (лев. подпись)"/>
    <w:basedOn w:val="a"/>
    <w:next w:val="a"/>
    <w:rsid w:val="00716ABB"/>
    <w:pPr>
      <w:widowControl w:val="0"/>
      <w:suppressAutoHyphens/>
      <w:autoSpaceDE w:val="0"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3">
    <w:name w:val="Обычный (веб)1"/>
    <w:aliases w:val="Обычный (Web),Знак Знак Знак Знак Знак,Знак Знак Знак Знак Знак Знак"/>
    <w:basedOn w:val="a"/>
    <w:link w:val="af1"/>
    <w:uiPriority w:val="99"/>
    <w:rsid w:val="00664CC7"/>
    <w:pPr>
      <w:spacing w:before="100" w:beforeAutospacing="1" w:after="100" w:afterAutospacing="1"/>
      <w:ind w:firstLine="0"/>
      <w:jc w:val="left"/>
    </w:pPr>
  </w:style>
  <w:style w:type="character" w:customStyle="1" w:styleId="af1">
    <w:name w:val="Обычный (веб) Знак"/>
    <w:aliases w:val="Обычный (Web) Знак,Знак Знак Знак Знак Знак Знак1,Знак Знак Знак Знак Знак Знак Знак"/>
    <w:link w:val="13"/>
    <w:locked/>
    <w:rsid w:val="00621025"/>
    <w:rPr>
      <w:rFonts w:ascii="Times New Roman" w:eastAsia="Times New Roman" w:hAnsi="Times New Roman"/>
      <w:sz w:val="24"/>
      <w:szCs w:val="24"/>
    </w:rPr>
  </w:style>
  <w:style w:type="paragraph" w:customStyle="1" w:styleId="22">
    <w:name w:val="Обычный2"/>
    <w:link w:val="Normal"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character" w:customStyle="1" w:styleId="Normal">
    <w:name w:val="Normal Знак"/>
    <w:link w:val="22"/>
    <w:rsid w:val="00621025"/>
    <w:rPr>
      <w:rFonts w:ascii="Times New Roman" w:eastAsia="Times New Roman" w:hAnsi="Times New Roman"/>
      <w:snapToGrid w:val="0"/>
      <w:sz w:val="22"/>
    </w:rPr>
  </w:style>
  <w:style w:type="paragraph" w:customStyle="1" w:styleId="3">
    <w:name w:val="Обычный3"/>
    <w:rsid w:val="003A31F2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30">
    <w:name w:val="Обычный3"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14">
    <w:name w:val="Абзац списка1"/>
    <w:basedOn w:val="a"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character" w:customStyle="1" w:styleId="20">
    <w:name w:val="Заголовок 2 Знак"/>
    <w:link w:val="2"/>
    <w:uiPriority w:val="9"/>
    <w:semiHidden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f2">
    <w:name w:val="Body Text"/>
    <w:basedOn w:val="a"/>
    <w:link w:val="af3"/>
    <w:uiPriority w:val="1"/>
    <w:unhideWhenUsed/>
    <w:qFormat/>
    <w:rsid w:val="00820783"/>
    <w:pPr>
      <w:spacing w:after="120"/>
    </w:pPr>
  </w:style>
  <w:style w:type="character" w:customStyle="1" w:styleId="af3">
    <w:name w:val="Основной текст Знак"/>
    <w:link w:val="af2"/>
    <w:uiPriority w:val="1"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184958"/>
    <w:rPr>
      <w:rFonts w:ascii="Arial" w:eastAsia="Times New Roman" w:hAnsi="Arial" w:cs="Arial"/>
    </w:rPr>
  </w:style>
  <w:style w:type="paragraph" w:customStyle="1" w:styleId="ConsPlusTitle">
    <w:name w:val="ConsPlusTitle"/>
    <w:rsid w:val="00184958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numbering" w:customStyle="1" w:styleId="15">
    <w:name w:val="Нет списка1"/>
    <w:next w:val="a2"/>
    <w:uiPriority w:val="99"/>
    <w:semiHidden/>
    <w:unhideWhenUsed/>
    <w:rsid w:val="00C507BC"/>
  </w:style>
  <w:style w:type="character" w:customStyle="1" w:styleId="40">
    <w:name w:val="Заголовок 4 Знак"/>
    <w:link w:val="4"/>
    <w:uiPriority w:val="9"/>
    <w:semiHidden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6">
    <w:name w:val="Верхний колонтитул Знак1"/>
    <w:uiPriority w:val="99"/>
    <w:semiHidden/>
    <w:rsid w:val="00C507BC"/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C507BC"/>
    <w:pPr>
      <w:autoSpaceDE w:val="0"/>
      <w:autoSpaceDN w:val="0"/>
      <w:adjustRightInd w:val="0"/>
      <w:ind w:firstLine="0"/>
      <w:jc w:val="left"/>
    </w:pPr>
    <w:rPr>
      <w:rFonts w:eastAsia="Calibri"/>
      <w:lang w:eastAsia="en-US"/>
    </w:rPr>
  </w:style>
  <w:style w:type="character" w:customStyle="1" w:styleId="af4">
    <w:name w:val="Текст концевой сноски Знак"/>
    <w:link w:val="af5"/>
    <w:uiPriority w:val="99"/>
    <w:semiHidden/>
    <w:rsid w:val="00C507BC"/>
    <w:rPr>
      <w:sz w:val="20"/>
      <w:szCs w:val="20"/>
    </w:rPr>
  </w:style>
  <w:style w:type="paragraph" w:customStyle="1" w:styleId="17">
    <w:name w:val="Текст концевой сноски1"/>
    <w:basedOn w:val="a"/>
    <w:next w:val="af5"/>
    <w:uiPriority w:val="99"/>
    <w:semiHidden/>
    <w:unhideWhenUsed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character" w:customStyle="1" w:styleId="18">
    <w:name w:val="Текст концевой сноски Знак1"/>
    <w:uiPriority w:val="99"/>
    <w:semiHidden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1">
    <w:name w:val="Основной текст (3)_"/>
    <w:link w:val="32"/>
    <w:rsid w:val="00C507BC"/>
    <w:rPr>
      <w:shd w:val="clear" w:color="auto" w:fill="FFFFFF"/>
    </w:rPr>
  </w:style>
  <w:style w:type="paragraph" w:customStyle="1" w:styleId="32">
    <w:name w:val="Основной текст (3)"/>
    <w:basedOn w:val="a"/>
    <w:link w:val="31"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character" w:customStyle="1" w:styleId="af6">
    <w:name w:val="Сноска_"/>
    <w:link w:val="af7"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paragraph" w:customStyle="1" w:styleId="af7">
    <w:name w:val="Сноска"/>
    <w:basedOn w:val="a"/>
    <w:link w:val="af6"/>
    <w:rsid w:val="00C507BC"/>
    <w:pPr>
      <w:shd w:val="clear" w:color="auto" w:fill="FFFFFF"/>
      <w:spacing w:line="0" w:lineRule="atLeast"/>
      <w:ind w:firstLine="0"/>
      <w:jc w:val="left"/>
    </w:pPr>
    <w:rPr>
      <w:sz w:val="20"/>
      <w:szCs w:val="20"/>
      <w:lang w:val="en-US"/>
    </w:rPr>
  </w:style>
  <w:style w:type="character" w:customStyle="1" w:styleId="af8">
    <w:name w:val="Колонтитул_"/>
    <w:link w:val="af9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af9">
    <w:name w:val="Колонтитул"/>
    <w:basedOn w:val="a"/>
    <w:link w:val="af8"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character" w:customStyle="1" w:styleId="afa">
    <w:name w:val="Колонтитул + Полужирный"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3">
    <w:name w:val="Заголовок №3_"/>
    <w:link w:val="34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34">
    <w:name w:val="Заголовок №3"/>
    <w:basedOn w:val="a"/>
    <w:link w:val="33"/>
    <w:rsid w:val="00C507BC"/>
    <w:pPr>
      <w:shd w:val="clear" w:color="auto" w:fill="FFFFFF"/>
      <w:spacing w:before="360" w:after="240" w:line="0" w:lineRule="atLeast"/>
      <w:ind w:hanging="660"/>
      <w:outlineLvl w:val="2"/>
    </w:pPr>
    <w:rPr>
      <w:sz w:val="20"/>
      <w:szCs w:val="20"/>
    </w:rPr>
  </w:style>
  <w:style w:type="character" w:customStyle="1" w:styleId="afb">
    <w:name w:val="Подпись к таблице_"/>
    <w:link w:val="afc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afc">
    <w:name w:val="Подпись к таблице"/>
    <w:basedOn w:val="a"/>
    <w:link w:val="afb"/>
    <w:rsid w:val="00C507BC"/>
    <w:pPr>
      <w:shd w:val="clear" w:color="auto" w:fill="FFFFFF"/>
      <w:spacing w:line="0" w:lineRule="atLeast"/>
      <w:ind w:firstLine="0"/>
      <w:jc w:val="left"/>
    </w:pPr>
    <w:rPr>
      <w:sz w:val="20"/>
      <w:szCs w:val="20"/>
    </w:rPr>
  </w:style>
  <w:style w:type="character" w:customStyle="1" w:styleId="42">
    <w:name w:val="Основной текст (4)_"/>
    <w:link w:val="43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character" w:customStyle="1" w:styleId="320">
    <w:name w:val="Заголовок №3 (2)_"/>
    <w:link w:val="321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321">
    <w:name w:val="Заголовок №3 (2)"/>
    <w:basedOn w:val="a"/>
    <w:link w:val="320"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character" w:customStyle="1" w:styleId="322">
    <w:name w:val="Заголовок №3 (2) + Курсив"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d">
    <w:name w:val="Основной текст + Курсив"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4">
    <w:name w:val="Основной текст (4) + Не курсив"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507BC"/>
    <w:pPr>
      <w:shd w:val="clear" w:color="auto" w:fill="FFFFFF"/>
      <w:spacing w:line="0" w:lineRule="atLeast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character" w:customStyle="1" w:styleId="6">
    <w:name w:val="Основной текст (6)_"/>
    <w:link w:val="60"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C507BC"/>
    <w:pPr>
      <w:shd w:val="clear" w:color="auto" w:fill="FFFFFF"/>
      <w:spacing w:line="0" w:lineRule="atLeast"/>
      <w:ind w:firstLine="0"/>
      <w:jc w:val="left"/>
    </w:pPr>
    <w:rPr>
      <w:sz w:val="13"/>
      <w:szCs w:val="13"/>
    </w:rPr>
  </w:style>
  <w:style w:type="character" w:customStyle="1" w:styleId="62pt">
    <w:name w:val="Основной текст (6) + Интервал 2 pt"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C507BC"/>
    <w:pPr>
      <w:shd w:val="clear" w:color="auto" w:fill="FFFFFF"/>
      <w:spacing w:line="0" w:lineRule="atLeast"/>
      <w:ind w:firstLine="0"/>
    </w:pPr>
    <w:rPr>
      <w:sz w:val="20"/>
      <w:szCs w:val="20"/>
    </w:rPr>
  </w:style>
  <w:style w:type="character" w:customStyle="1" w:styleId="23">
    <w:name w:val="Подпись к таблице (2)_"/>
    <w:link w:val="24"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paragraph" w:customStyle="1" w:styleId="24">
    <w:name w:val="Подпись к таблице (2)"/>
    <w:basedOn w:val="a"/>
    <w:link w:val="23"/>
    <w:rsid w:val="00C507BC"/>
    <w:pPr>
      <w:shd w:val="clear" w:color="auto" w:fill="FFFFFF"/>
      <w:spacing w:line="0" w:lineRule="atLeast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table" w:customStyle="1" w:styleId="19">
    <w:name w:val="Сетка таблицы1"/>
    <w:basedOn w:val="a1"/>
    <w:next w:val="ad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07B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1a">
    <w:name w:val="Неразрешенное упоминание1"/>
    <w:uiPriority w:val="99"/>
    <w:semiHidden/>
    <w:unhideWhenUsed/>
    <w:rsid w:val="00C507BC"/>
    <w:rPr>
      <w:color w:val="605E5C"/>
      <w:shd w:val="clear" w:color="auto" w:fill="E1DFDD"/>
    </w:rPr>
  </w:style>
  <w:style w:type="character" w:styleId="afe">
    <w:name w:val="FollowedHyperlink"/>
    <w:uiPriority w:val="99"/>
    <w:semiHidden/>
    <w:unhideWhenUsed/>
    <w:rsid w:val="00C507BC"/>
    <w:rPr>
      <w:color w:val="0000FF"/>
      <w:u w:val="single"/>
    </w:rPr>
  </w:style>
  <w:style w:type="paragraph" w:customStyle="1" w:styleId="msonormal0">
    <w:name w:val="msonormal"/>
    <w:basedOn w:val="a"/>
    <w:rsid w:val="00C507BC"/>
    <w:pPr>
      <w:spacing w:before="100" w:beforeAutospacing="1" w:after="100" w:afterAutospacing="1"/>
      <w:ind w:firstLine="0"/>
      <w:jc w:val="left"/>
    </w:pPr>
  </w:style>
  <w:style w:type="paragraph" w:customStyle="1" w:styleId="xl65">
    <w:name w:val="xl65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C507BC"/>
    <w:pP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C507B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C507B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C507BC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character" w:customStyle="1" w:styleId="410">
    <w:name w:val="Заголовок 4 Знак1"/>
    <w:uiPriority w:val="9"/>
    <w:semiHidden/>
    <w:rsid w:val="00C507BC"/>
    <w:rPr>
      <w:rFonts w:ascii="Calibri" w:eastAsia="Times New Roman" w:hAnsi="Calibri" w:cs="Times New Roman"/>
      <w:b/>
      <w:bCs/>
      <w:sz w:val="28"/>
      <w:szCs w:val="28"/>
    </w:rPr>
  </w:style>
  <w:style w:type="paragraph" w:styleId="af5">
    <w:name w:val="endnote text"/>
    <w:basedOn w:val="a"/>
    <w:link w:val="af4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character" w:customStyle="1" w:styleId="25">
    <w:name w:val="Текст концевой сноски Знак2"/>
    <w:uiPriority w:val="99"/>
    <w:semiHidden/>
    <w:rsid w:val="00C507BC"/>
    <w:rPr>
      <w:rFonts w:ascii="Times New Roman" w:eastAsia="Times New Roman" w:hAnsi="Times New Roman"/>
    </w:rPr>
  </w:style>
  <w:style w:type="numbering" w:customStyle="1" w:styleId="26">
    <w:name w:val="Нет списка2"/>
    <w:next w:val="a2"/>
    <w:uiPriority w:val="99"/>
    <w:semiHidden/>
    <w:unhideWhenUsed/>
    <w:rsid w:val="00C507BC"/>
  </w:style>
  <w:style w:type="table" w:customStyle="1" w:styleId="27">
    <w:name w:val="Сетка таблицы2"/>
    <w:basedOn w:val="a1"/>
    <w:next w:val="ad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aliases w:val="ПАРАГРАФ Знак,Абзац списка для документа Знак,Абзац списка4 Знак,Абзац списка основной Знак,Текст с номером Знак,Выделеный Знак"/>
    <w:link w:val="ab"/>
    <w:uiPriority w:val="34"/>
    <w:locked/>
    <w:rsid w:val="00232472"/>
    <w:rPr>
      <w:rFonts w:ascii="Times New Roman" w:eastAsia="Times New Roman" w:hAnsi="Times New Roman"/>
      <w:bCs/>
      <w:sz w:val="28"/>
    </w:rPr>
  </w:style>
  <w:style w:type="paragraph" w:customStyle="1" w:styleId="ConsPlusNonformat">
    <w:name w:val="ConsPlusNonformat"/>
    <w:uiPriority w:val="99"/>
    <w:rsid w:val="00BD6270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ff">
    <w:name w:val="No Spacing"/>
    <w:link w:val="aff0"/>
    <w:uiPriority w:val="1"/>
    <w:qFormat/>
    <w:rsid w:val="00BD6270"/>
    <w:rPr>
      <w:sz w:val="22"/>
      <w:szCs w:val="22"/>
      <w:lang w:eastAsia="en-US"/>
    </w:rPr>
  </w:style>
  <w:style w:type="character" w:customStyle="1" w:styleId="aff0">
    <w:name w:val="Без интервала Знак"/>
    <w:link w:val="aff"/>
    <w:uiPriority w:val="1"/>
    <w:rsid w:val="00BD6270"/>
    <w:rPr>
      <w:sz w:val="22"/>
      <w:szCs w:val="22"/>
      <w:lang w:eastAsia="en-US"/>
    </w:rPr>
  </w:style>
  <w:style w:type="table" w:customStyle="1" w:styleId="45">
    <w:name w:val="Сетка таблицы4"/>
    <w:basedOn w:val="a1"/>
    <w:next w:val="ad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3A758-C55E-44EC-8F18-ACA744B23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KosikovaLV</dc:creator>
  <cp:lastModifiedBy>User</cp:lastModifiedBy>
  <cp:revision>4</cp:revision>
  <cp:lastPrinted>2024-06-24T06:37:00Z</cp:lastPrinted>
  <dcterms:created xsi:type="dcterms:W3CDTF">2025-04-05T10:05:00Z</dcterms:created>
  <dcterms:modified xsi:type="dcterms:W3CDTF">2025-04-14T03:45:00Z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1740521419</vt:i4>
  </property>
  <property fmtid="{D5CDD505-2E9C-101B-9397-08002B2CF9AE}" pid="3" name="_NewReviewCycle">
    <vt:lpwstr/>
  </property>
  <property fmtid="{D5CDD505-2E9C-101B-9397-08002B2CF9AE}" pid="4" name="_EmailSubject">
    <vt:lpwstr>76-р (пресс-релиз)</vt:lpwstr>
  </property>
  <property fmtid="{D5CDD505-2E9C-101B-9397-08002B2CF9AE}" pid="5" name="_AuthorEmail">
    <vt:lpwstr>protch@govrb.ru</vt:lpwstr>
  </property>
  <property fmtid="{D5CDD505-2E9C-101B-9397-08002B2CF9AE}" pid="6" name="_AuthorEmailDisplayName">
    <vt:lpwstr>Отдел по организации выпуска правовых актов</vt:lpwstr>
  </property>
  <property fmtid="{D5CDD505-2E9C-101B-9397-08002B2CF9AE}" pid="7" name="_ReviewingToolsShownOnce">
    <vt:lpwstr/>
  </property>
</Properties>
</file>